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413" w:rsidRPr="002F195C" w:rsidRDefault="007D0413" w:rsidP="00151E31">
      <w:pPr>
        <w:pStyle w:val="berschrift16p"/>
        <w:spacing w:before="100" w:beforeAutospacing="1" w:line="240" w:lineRule="auto"/>
        <w:rPr>
          <w:rFonts w:ascii="Times New Roman" w:hAnsi="Times New Roman"/>
          <w:szCs w:val="32"/>
        </w:rPr>
      </w:pPr>
      <w:bookmarkStart w:id="0" w:name="OLE_LINK3"/>
      <w:r w:rsidRPr="002F195C">
        <w:rPr>
          <w:rFonts w:ascii="Times New Roman" w:hAnsi="Times New Roman"/>
        </w:rPr>
        <w:t xml:space="preserve">Ettlinger </w:t>
      </w:r>
      <w:r w:rsidRPr="002F195C">
        <w:rPr>
          <w:rFonts w:ascii="Times New Roman" w:hAnsi="Times New Roman"/>
        </w:rPr>
        <w:t>首次亮相</w:t>
      </w:r>
      <w:r w:rsidRPr="002F195C">
        <w:rPr>
          <w:rFonts w:ascii="Times New Roman" w:hAnsi="Times New Roman"/>
        </w:rPr>
        <w:t xml:space="preserve"> Chinaplas 2018 </w:t>
      </w:r>
      <w:r w:rsidRPr="002F195C">
        <w:rPr>
          <w:rFonts w:ascii="Times New Roman" w:hAnsi="Times New Roman"/>
        </w:rPr>
        <w:t>国际橡塑展</w:t>
      </w:r>
    </w:p>
    <w:p w:rsidR="0030177B" w:rsidRPr="002F195C" w:rsidRDefault="00D33AD8" w:rsidP="00151E31">
      <w:pPr>
        <w:pStyle w:val="berschrift16p"/>
        <w:spacing w:before="100" w:beforeAutospacing="1" w:line="240" w:lineRule="auto"/>
        <w:rPr>
          <w:rFonts w:ascii="Times New Roman" w:hAnsi="Times New Roman"/>
          <w:szCs w:val="32"/>
        </w:rPr>
      </w:pPr>
      <w:r w:rsidRPr="002F195C">
        <w:rPr>
          <w:rFonts w:ascii="Times New Roman" w:hAnsi="Times New Roman"/>
        </w:rPr>
        <w:t>新型高效熔体过滤器，当地销售处，加入全球</w:t>
      </w:r>
      <w:r w:rsidRPr="002F195C">
        <w:rPr>
          <w:rFonts w:ascii="Times New Roman" w:hAnsi="Times New Roman"/>
        </w:rPr>
        <w:t xml:space="preserve"> Maag </w:t>
      </w:r>
      <w:r w:rsidRPr="002F195C">
        <w:rPr>
          <w:rFonts w:ascii="Times New Roman" w:hAnsi="Times New Roman"/>
        </w:rPr>
        <w:t>公司集团</w:t>
      </w:r>
    </w:p>
    <w:p w:rsidR="000E2503" w:rsidRPr="002F195C" w:rsidRDefault="006F1539" w:rsidP="00151E31">
      <w:pPr>
        <w:rPr>
          <w:rFonts w:ascii="Times New Roman" w:hAnsi="Times New Roman"/>
          <w:i/>
          <w:color w:val="auto"/>
          <w:sz w:val="22"/>
          <w:szCs w:val="22"/>
        </w:rPr>
      </w:pPr>
      <w:r>
        <w:rPr>
          <w:rFonts w:ascii="Times New Roman" w:hAnsi="Times New Roman" w:cs="Arial"/>
          <w:i/>
          <w:noProof/>
          <w:color w:val="auto"/>
          <w:sz w:val="22"/>
          <w:szCs w:val="22"/>
          <w:lang w:val="en-US" w:eastAsia="en-US" w:bidi="ar-SA"/>
        </w:rPr>
        <w:drawing>
          <wp:inline distT="0" distB="0" distL="0" distR="0">
            <wp:extent cx="3267075" cy="4133850"/>
            <wp:effectExtent l="0" t="0" r="9525" b="0"/>
            <wp:docPr id="6" name="Bild 1" descr="2018-0060 MTI-NP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2018-0060 MTI-NP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4133850"/>
                    </a:xfrm>
                    <a:prstGeom prst="rect">
                      <a:avLst/>
                    </a:prstGeom>
                    <a:noFill/>
                    <a:ln>
                      <a:noFill/>
                    </a:ln>
                  </pic:spPr>
                </pic:pic>
              </a:graphicData>
            </a:graphic>
          </wp:inline>
        </w:drawing>
      </w:r>
    </w:p>
    <w:p w:rsidR="000738EB" w:rsidRPr="002F195C" w:rsidRDefault="00D33AD8" w:rsidP="00151E31">
      <w:pPr>
        <w:rPr>
          <w:rFonts w:ascii="Times New Roman" w:hAnsi="Times New Roman"/>
        </w:rPr>
      </w:pPr>
      <w:r w:rsidRPr="002F195C">
        <w:rPr>
          <w:rFonts w:ascii="Times New Roman" w:hAnsi="Times New Roman"/>
          <w:i/>
          <w:color w:val="auto"/>
          <w:sz w:val="22"/>
        </w:rPr>
        <w:t xml:space="preserve">ERF350 </w:t>
      </w:r>
      <w:r w:rsidRPr="002F195C">
        <w:rPr>
          <w:rFonts w:ascii="Times New Roman" w:hAnsi="Times New Roman"/>
          <w:i/>
          <w:color w:val="auto"/>
          <w:sz w:val="22"/>
        </w:rPr>
        <w:t>回收污染塑料：不断改进的熔体过滤器技术可使处理量提高近</w:t>
      </w:r>
      <w:r w:rsidRPr="002F195C">
        <w:rPr>
          <w:rFonts w:ascii="Times New Roman" w:hAnsi="Times New Roman"/>
          <w:i/>
          <w:color w:val="auto"/>
          <w:sz w:val="22"/>
        </w:rPr>
        <w:t xml:space="preserve"> 30</w:t>
      </w:r>
      <w:r w:rsidRPr="002F195C">
        <w:rPr>
          <w:rFonts w:ascii="Times New Roman" w:hAnsi="Times New Roman"/>
          <w:i/>
          <w:color w:val="auto"/>
          <w:sz w:val="22"/>
        </w:rPr>
        <w:t>％。</w:t>
      </w:r>
      <w:r w:rsidRPr="002F195C">
        <w:rPr>
          <w:rFonts w:ascii="Times New Roman" w:hAnsi="Times New Roman"/>
          <w:i/>
          <w:color w:val="auto"/>
          <w:sz w:val="22"/>
        </w:rPr>
        <w:t>© Ettlinger</w:t>
      </w:r>
    </w:p>
    <w:p w:rsidR="00D33AD8" w:rsidRPr="002F195C" w:rsidRDefault="001F7F61" w:rsidP="007D0413">
      <w:pPr>
        <w:spacing w:line="360" w:lineRule="exact"/>
        <w:rPr>
          <w:rFonts w:ascii="Times New Roman" w:hAnsi="Times New Roman"/>
          <w:color w:val="auto"/>
          <w:szCs w:val="24"/>
        </w:rPr>
      </w:pPr>
      <w:r w:rsidRPr="002F195C">
        <w:rPr>
          <w:rFonts w:ascii="Times New Roman" w:hAnsi="Times New Roman"/>
          <w:color w:val="auto"/>
        </w:rPr>
        <w:t>德国柯尼斯布隆</w:t>
      </w:r>
      <w:r w:rsidRPr="002F195C">
        <w:rPr>
          <w:rFonts w:ascii="Times New Roman" w:hAnsi="Times New Roman"/>
          <w:color w:val="auto"/>
        </w:rPr>
        <w:t xml:space="preserve"> (Königsbrunn)</w:t>
      </w:r>
      <w:r w:rsidRPr="002F195C">
        <w:rPr>
          <w:rFonts w:ascii="Times New Roman" w:hAnsi="Times New Roman"/>
          <w:color w:val="auto"/>
        </w:rPr>
        <w:t>，</w:t>
      </w:r>
      <w:r w:rsidRPr="002F195C">
        <w:rPr>
          <w:rFonts w:ascii="Times New Roman" w:hAnsi="Times New Roman"/>
          <w:color w:val="auto"/>
        </w:rPr>
        <w:t xml:space="preserve">2018 </w:t>
      </w:r>
      <w:r w:rsidRPr="002F195C">
        <w:rPr>
          <w:rFonts w:ascii="Times New Roman" w:hAnsi="Times New Roman"/>
          <w:color w:val="auto"/>
        </w:rPr>
        <w:t>年</w:t>
      </w:r>
      <w:r w:rsidRPr="002F195C">
        <w:rPr>
          <w:rFonts w:ascii="Times New Roman" w:hAnsi="Times New Roman"/>
          <w:color w:val="auto"/>
        </w:rPr>
        <w:t xml:space="preserve"> 3 </w:t>
      </w:r>
      <w:r w:rsidRPr="002F195C">
        <w:rPr>
          <w:rFonts w:ascii="Times New Roman" w:hAnsi="Times New Roman"/>
          <w:color w:val="auto"/>
        </w:rPr>
        <w:t>月</w:t>
      </w:r>
      <w:r w:rsidRPr="002F195C">
        <w:rPr>
          <w:rFonts w:ascii="Times New Roman" w:hAnsi="Times New Roman"/>
          <w:color w:val="auto"/>
        </w:rPr>
        <w:t xml:space="preserve"> — Ettlinger </w:t>
      </w:r>
      <w:r w:rsidRPr="002F195C">
        <w:rPr>
          <w:rFonts w:ascii="Times New Roman" w:hAnsi="Times New Roman"/>
          <w:color w:val="auto"/>
        </w:rPr>
        <w:t>于</w:t>
      </w:r>
      <w:r w:rsidRPr="002F195C">
        <w:rPr>
          <w:rFonts w:ascii="Times New Roman" w:hAnsi="Times New Roman"/>
          <w:color w:val="auto"/>
        </w:rPr>
        <w:t xml:space="preserve"> 2018 </w:t>
      </w:r>
      <w:r w:rsidRPr="002F195C">
        <w:rPr>
          <w:rFonts w:ascii="Times New Roman" w:hAnsi="Times New Roman"/>
          <w:color w:val="auto"/>
        </w:rPr>
        <w:t>年成为全球</w:t>
      </w:r>
      <w:r w:rsidRPr="002F195C">
        <w:rPr>
          <w:rFonts w:ascii="Times New Roman" w:hAnsi="Times New Roman"/>
          <w:color w:val="auto"/>
        </w:rPr>
        <w:t xml:space="preserve"> Maag </w:t>
      </w:r>
      <w:r w:rsidRPr="002F195C">
        <w:rPr>
          <w:rFonts w:ascii="Times New Roman" w:hAnsi="Times New Roman"/>
          <w:color w:val="auto"/>
        </w:rPr>
        <w:t>公司集团成员，首次参展</w:t>
      </w:r>
      <w:r w:rsidRPr="002F195C">
        <w:rPr>
          <w:rFonts w:ascii="Times New Roman" w:hAnsi="Times New Roman"/>
          <w:color w:val="auto"/>
        </w:rPr>
        <w:t xml:space="preserve"> Chinaplas </w:t>
      </w:r>
      <w:r w:rsidRPr="002F195C">
        <w:rPr>
          <w:rFonts w:ascii="Times New Roman" w:hAnsi="Times New Roman"/>
          <w:color w:val="auto"/>
        </w:rPr>
        <w:t>国际橡塑展，展出</w:t>
      </w:r>
      <w:r w:rsidRPr="002F195C">
        <w:rPr>
          <w:rFonts w:ascii="Times New Roman" w:hAnsi="Times New Roman"/>
          <w:color w:val="auto"/>
        </w:rPr>
        <w:t xml:space="preserve"> ERF </w:t>
      </w:r>
      <w:r w:rsidRPr="002F195C">
        <w:rPr>
          <w:rFonts w:ascii="Times New Roman" w:hAnsi="Times New Roman"/>
          <w:color w:val="auto"/>
        </w:rPr>
        <w:t>系列最新机型</w:t>
      </w:r>
      <w:r w:rsidRPr="002F195C">
        <w:rPr>
          <w:rFonts w:ascii="Times New Roman" w:hAnsi="Times New Roman"/>
          <w:color w:val="auto"/>
        </w:rPr>
        <w:t xml:space="preserve"> ERF350</w:t>
      </w:r>
      <w:r w:rsidRPr="002F195C">
        <w:rPr>
          <w:rFonts w:ascii="Times New Roman" w:hAnsi="Times New Roman"/>
          <w:color w:val="auto"/>
        </w:rPr>
        <w:t>。与之前已经验证的</w:t>
      </w:r>
      <w:r w:rsidRPr="002F195C">
        <w:rPr>
          <w:rFonts w:ascii="Times New Roman" w:hAnsi="Times New Roman"/>
          <w:color w:val="auto"/>
        </w:rPr>
        <w:t xml:space="preserve"> ERF250 </w:t>
      </w:r>
      <w:r w:rsidRPr="002F195C">
        <w:rPr>
          <w:rFonts w:ascii="Times New Roman" w:hAnsi="Times New Roman"/>
          <w:color w:val="auto"/>
        </w:rPr>
        <w:t>相比，该过滤器可使严重污染的塑料熔体过滤处理量提高近</w:t>
      </w:r>
      <w:r w:rsidRPr="002F195C">
        <w:rPr>
          <w:rFonts w:ascii="Times New Roman" w:hAnsi="Times New Roman"/>
          <w:color w:val="auto"/>
        </w:rPr>
        <w:t xml:space="preserve"> 30</w:t>
      </w:r>
      <w:r w:rsidRPr="002F195C">
        <w:rPr>
          <w:rFonts w:ascii="Times New Roman" w:hAnsi="Times New Roman"/>
          <w:color w:val="auto"/>
        </w:rPr>
        <w:t>％。除</w:t>
      </w:r>
      <w:r w:rsidRPr="002F195C">
        <w:rPr>
          <w:rFonts w:ascii="Times New Roman" w:hAnsi="Times New Roman"/>
          <w:color w:val="auto"/>
        </w:rPr>
        <w:t xml:space="preserve"> ERF </w:t>
      </w:r>
      <w:r w:rsidRPr="002F195C">
        <w:rPr>
          <w:rFonts w:ascii="Times New Roman" w:hAnsi="Times New Roman"/>
          <w:color w:val="auto"/>
        </w:rPr>
        <w:t>系列之外，</w:t>
      </w:r>
      <w:r w:rsidRPr="002F195C">
        <w:rPr>
          <w:rFonts w:ascii="Times New Roman" w:hAnsi="Times New Roman"/>
          <w:color w:val="auto"/>
        </w:rPr>
        <w:t xml:space="preserve">Ettlinger </w:t>
      </w:r>
      <w:r w:rsidRPr="002F195C">
        <w:rPr>
          <w:rFonts w:ascii="Times New Roman" w:hAnsi="Times New Roman"/>
          <w:color w:val="auto"/>
        </w:rPr>
        <w:t>还将展出</w:t>
      </w:r>
      <w:r w:rsidRPr="002F195C">
        <w:rPr>
          <w:rFonts w:ascii="Times New Roman" w:hAnsi="Times New Roman"/>
          <w:color w:val="auto"/>
        </w:rPr>
        <w:t xml:space="preserve"> ECO </w:t>
      </w:r>
      <w:r w:rsidRPr="002F195C">
        <w:rPr>
          <w:rFonts w:ascii="Times New Roman" w:hAnsi="Times New Roman"/>
          <w:color w:val="auto"/>
        </w:rPr>
        <w:t>系列的过滤器，该系列过滤器自</w:t>
      </w:r>
      <w:r w:rsidRPr="002F195C">
        <w:rPr>
          <w:rFonts w:ascii="Times New Roman" w:hAnsi="Times New Roman"/>
          <w:color w:val="auto"/>
        </w:rPr>
        <w:t xml:space="preserve"> 2015 </w:t>
      </w:r>
      <w:r w:rsidRPr="002F195C">
        <w:rPr>
          <w:rFonts w:ascii="Times New Roman" w:hAnsi="Times New Roman"/>
          <w:color w:val="auto"/>
        </w:rPr>
        <w:t>年投放市场以来，已经在</w:t>
      </w:r>
      <w:r w:rsidRPr="002F195C">
        <w:rPr>
          <w:rFonts w:ascii="Times New Roman" w:hAnsi="Times New Roman"/>
          <w:color w:val="auto"/>
        </w:rPr>
        <w:t xml:space="preserve"> PET </w:t>
      </w:r>
      <w:r w:rsidRPr="002F195C">
        <w:rPr>
          <w:rFonts w:ascii="Times New Roman" w:hAnsi="Times New Roman"/>
          <w:color w:val="auto"/>
        </w:rPr>
        <w:t>领域得到众多知名薄膜和包装带制造商的有效验证。</w:t>
      </w:r>
      <w:r w:rsidRPr="002F195C">
        <w:rPr>
          <w:rFonts w:ascii="Times New Roman" w:hAnsi="Times New Roman"/>
          <w:color w:val="auto"/>
        </w:rPr>
        <w:t xml:space="preserve"> </w:t>
      </w:r>
    </w:p>
    <w:p w:rsidR="007D0413" w:rsidRPr="002F195C" w:rsidRDefault="003F2683" w:rsidP="007D0413">
      <w:pPr>
        <w:spacing w:line="360" w:lineRule="exact"/>
        <w:rPr>
          <w:rFonts w:ascii="Times New Roman" w:hAnsi="Times New Roman"/>
          <w:color w:val="auto"/>
          <w:szCs w:val="24"/>
        </w:rPr>
      </w:pPr>
      <w:r w:rsidRPr="002F195C">
        <w:rPr>
          <w:rFonts w:ascii="Times New Roman" w:hAnsi="Times New Roman"/>
          <w:color w:val="auto"/>
        </w:rPr>
        <w:t xml:space="preserve">Ettlinger </w:t>
      </w:r>
      <w:r w:rsidRPr="002F195C">
        <w:rPr>
          <w:rFonts w:ascii="Times New Roman" w:hAnsi="Times New Roman"/>
          <w:color w:val="auto"/>
        </w:rPr>
        <w:t>强调，得以首次亮相</w:t>
      </w:r>
      <w:r w:rsidRPr="002F195C">
        <w:rPr>
          <w:rFonts w:ascii="Times New Roman" w:hAnsi="Times New Roman"/>
          <w:color w:val="auto"/>
        </w:rPr>
        <w:t xml:space="preserve"> Chinaplas 2018 </w:t>
      </w:r>
      <w:r w:rsidRPr="002F195C">
        <w:rPr>
          <w:rFonts w:ascii="Times New Roman" w:hAnsi="Times New Roman"/>
          <w:color w:val="auto"/>
        </w:rPr>
        <w:t>国际橡塑展，在全球开展业务，是其自</w:t>
      </w:r>
      <w:r w:rsidRPr="002F195C">
        <w:rPr>
          <w:rFonts w:ascii="Times New Roman" w:hAnsi="Times New Roman"/>
          <w:color w:val="auto"/>
        </w:rPr>
        <w:t xml:space="preserve"> 2018 </w:t>
      </w:r>
      <w:r w:rsidRPr="002F195C">
        <w:rPr>
          <w:rFonts w:ascii="Times New Roman" w:hAnsi="Times New Roman"/>
          <w:color w:val="auto"/>
        </w:rPr>
        <w:t>年</w:t>
      </w:r>
      <w:r w:rsidRPr="002F195C">
        <w:rPr>
          <w:rFonts w:ascii="Times New Roman" w:hAnsi="Times New Roman"/>
          <w:color w:val="auto"/>
        </w:rPr>
        <w:t xml:space="preserve"> 1 </w:t>
      </w:r>
      <w:r w:rsidRPr="002F195C">
        <w:rPr>
          <w:rFonts w:ascii="Times New Roman" w:hAnsi="Times New Roman"/>
          <w:color w:val="auto"/>
        </w:rPr>
        <w:t>月开始成为国际</w:t>
      </w:r>
      <w:r w:rsidRPr="002F195C">
        <w:rPr>
          <w:rFonts w:ascii="Times New Roman" w:hAnsi="Times New Roman"/>
          <w:color w:val="auto"/>
        </w:rPr>
        <w:t xml:space="preserve"> Maag </w:t>
      </w:r>
      <w:r w:rsidRPr="002F195C">
        <w:rPr>
          <w:rFonts w:ascii="Times New Roman" w:hAnsi="Times New Roman"/>
          <w:color w:val="auto"/>
        </w:rPr>
        <w:t>集团成员的最佳合作效果。在此背景下，公司将大幅增加中国区的投入，并在香港设立新的销售处。</w:t>
      </w:r>
      <w:r w:rsidRPr="002F195C">
        <w:rPr>
          <w:rFonts w:ascii="Times New Roman" w:hAnsi="Times New Roman"/>
        </w:rPr>
        <w:t xml:space="preserve">Ettlinger </w:t>
      </w:r>
      <w:r w:rsidRPr="002F195C">
        <w:rPr>
          <w:rFonts w:ascii="Times New Roman" w:hAnsi="Times New Roman"/>
        </w:rPr>
        <w:t>总经理</w:t>
      </w:r>
      <w:r w:rsidRPr="002F195C">
        <w:rPr>
          <w:rFonts w:ascii="Times New Roman" w:hAnsi="Times New Roman"/>
        </w:rPr>
        <w:t xml:space="preserve"> Volker Neuber </w:t>
      </w:r>
      <w:r w:rsidRPr="002F195C">
        <w:rPr>
          <w:rFonts w:ascii="Times New Roman" w:hAnsi="Times New Roman"/>
        </w:rPr>
        <w:t>对此谈道：</w:t>
      </w:r>
      <w:r w:rsidRPr="002F195C">
        <w:rPr>
          <w:rFonts w:ascii="Times New Roman" w:hAnsi="Times New Roman"/>
        </w:rPr>
        <w:t>“</w:t>
      </w:r>
      <w:r w:rsidRPr="002F195C">
        <w:rPr>
          <w:rFonts w:ascii="Times New Roman" w:hAnsi="Times New Roman"/>
          <w:color w:val="auto"/>
        </w:rPr>
        <w:t>除了计划在香港设立办事处、由</w:t>
      </w:r>
      <w:r w:rsidRPr="002F195C">
        <w:rPr>
          <w:rFonts w:ascii="Times New Roman" w:hAnsi="Times New Roman"/>
          <w:color w:val="auto"/>
        </w:rPr>
        <w:t xml:space="preserve"> Louis Hoi </w:t>
      </w:r>
      <w:r w:rsidRPr="002F195C">
        <w:rPr>
          <w:rFonts w:ascii="Times New Roman" w:hAnsi="Times New Roman"/>
          <w:color w:val="auto"/>
        </w:rPr>
        <w:t>负责领导外，不久的将来，还会在亚洲开设更多分支机构。所有办事处都将与不断增多的本地代理密切合作，为该地区的</w:t>
      </w:r>
      <w:r w:rsidRPr="002F195C">
        <w:rPr>
          <w:rFonts w:ascii="Times New Roman" w:hAnsi="Times New Roman"/>
          <w:color w:val="auto"/>
        </w:rPr>
        <w:lastRenderedPageBreak/>
        <w:t>客户提供更加快捷和全面的支持。在此期间，</w:t>
      </w:r>
      <w:r w:rsidRPr="002F195C">
        <w:rPr>
          <w:rFonts w:ascii="Times New Roman" w:hAnsi="Times New Roman"/>
          <w:color w:val="auto"/>
        </w:rPr>
        <w:t xml:space="preserve">Maag </w:t>
      </w:r>
      <w:r w:rsidRPr="002F195C">
        <w:rPr>
          <w:rFonts w:ascii="Times New Roman" w:hAnsi="Times New Roman"/>
          <w:color w:val="auto"/>
        </w:rPr>
        <w:t>集团现有的基础设施将为我们的工作提供极大便利，比如，备件供应将更加便利和高效。</w:t>
      </w:r>
      <w:r w:rsidRPr="002F195C">
        <w:rPr>
          <w:rFonts w:ascii="Times New Roman" w:hAnsi="Times New Roman"/>
          <w:color w:val="auto"/>
        </w:rPr>
        <w:t>”</w:t>
      </w:r>
    </w:p>
    <w:p w:rsidR="00D33AD8" w:rsidRPr="002F195C" w:rsidRDefault="00D33AD8" w:rsidP="007D0413">
      <w:pPr>
        <w:spacing w:line="360" w:lineRule="exact"/>
        <w:rPr>
          <w:rFonts w:ascii="Times New Roman" w:hAnsi="Times New Roman"/>
          <w:b/>
          <w:color w:val="auto"/>
          <w:szCs w:val="24"/>
        </w:rPr>
      </w:pPr>
      <w:r w:rsidRPr="002F195C">
        <w:rPr>
          <w:rFonts w:ascii="Times New Roman" w:hAnsi="Times New Roman"/>
          <w:b/>
          <w:color w:val="auto"/>
        </w:rPr>
        <w:t>高效过滤器，适用于低度到重度污染的熔体</w:t>
      </w:r>
    </w:p>
    <w:p w:rsidR="007D0413" w:rsidRPr="002F195C" w:rsidRDefault="00D33AD8" w:rsidP="00D33AD8">
      <w:pPr>
        <w:spacing w:before="0" w:line="360" w:lineRule="exact"/>
        <w:rPr>
          <w:rFonts w:ascii="Times New Roman" w:hAnsi="Times New Roman"/>
          <w:color w:val="auto"/>
          <w:szCs w:val="24"/>
        </w:rPr>
      </w:pPr>
      <w:r w:rsidRPr="002F195C">
        <w:rPr>
          <w:rFonts w:ascii="Times New Roman" w:hAnsi="Times New Roman"/>
          <w:color w:val="auto"/>
        </w:rPr>
        <w:t xml:space="preserve">Ettlinger </w:t>
      </w:r>
      <w:r w:rsidRPr="002F195C">
        <w:rPr>
          <w:rFonts w:ascii="Times New Roman" w:hAnsi="Times New Roman"/>
          <w:color w:val="auto"/>
        </w:rPr>
        <w:t>生产的所有过滤器均采用旋转式多孔滤鼓，可进行自清洁，熔体不断从外向内流入滤鼓。刮除器清除残留在表面上的杂质并将其送至排出系统。因此实现了全自动无间断运转，有时数周甚至数月无需更换滤网</w:t>
      </w:r>
      <w:r w:rsidRPr="002F195C">
        <w:rPr>
          <w:rFonts w:ascii="Times New Roman" w:hAnsi="Times New Roman"/>
          <w:color w:val="auto"/>
        </w:rPr>
        <w:t xml:space="preserve"> — </w:t>
      </w:r>
      <w:r w:rsidRPr="002F195C">
        <w:rPr>
          <w:rFonts w:ascii="Times New Roman" w:hAnsi="Times New Roman"/>
          <w:color w:val="auto"/>
        </w:rPr>
        <w:t>熔体损失最小，熔体可更好地混合及均化。</w:t>
      </w:r>
    </w:p>
    <w:p w:rsidR="00692319" w:rsidRPr="002F195C" w:rsidRDefault="007D0413" w:rsidP="00F84D88">
      <w:pPr>
        <w:spacing w:line="360" w:lineRule="exact"/>
        <w:rPr>
          <w:rFonts w:ascii="Times New Roman" w:hAnsi="Times New Roman"/>
          <w:szCs w:val="24"/>
        </w:rPr>
      </w:pPr>
      <w:r w:rsidRPr="002F195C">
        <w:rPr>
          <w:rFonts w:ascii="Times New Roman" w:hAnsi="Times New Roman"/>
          <w:b/>
        </w:rPr>
        <w:t xml:space="preserve">ERF </w:t>
      </w:r>
      <w:r w:rsidRPr="002F195C">
        <w:rPr>
          <w:rFonts w:ascii="Times New Roman" w:hAnsi="Times New Roman"/>
          <w:b/>
        </w:rPr>
        <w:t>过滤器</w:t>
      </w:r>
      <w:r w:rsidRPr="002F195C">
        <w:rPr>
          <w:rFonts w:ascii="Times New Roman" w:hAnsi="Times New Roman"/>
        </w:rPr>
        <w:t xml:space="preserve"> </w:t>
      </w:r>
      <w:r w:rsidRPr="002F195C">
        <w:rPr>
          <w:rFonts w:ascii="Times New Roman" w:hAnsi="Times New Roman"/>
        </w:rPr>
        <w:t>适用于所有常见聚烯烃和聚苯乙烯以及各类工程塑料，如苯乙烯、</w:t>
      </w:r>
      <w:r w:rsidRPr="002F195C">
        <w:rPr>
          <w:rFonts w:ascii="Times New Roman" w:hAnsi="Times New Roman"/>
        </w:rPr>
        <w:t xml:space="preserve">TPE </w:t>
      </w:r>
      <w:r w:rsidRPr="002F195C">
        <w:rPr>
          <w:rFonts w:ascii="Times New Roman" w:hAnsi="Times New Roman"/>
        </w:rPr>
        <w:t>和</w:t>
      </w:r>
      <w:r w:rsidRPr="002F195C">
        <w:rPr>
          <w:rFonts w:ascii="Times New Roman" w:hAnsi="Times New Roman"/>
        </w:rPr>
        <w:t xml:space="preserve"> TPU </w:t>
      </w:r>
      <w:r w:rsidRPr="002F195C">
        <w:rPr>
          <w:rFonts w:ascii="Times New Roman" w:hAnsi="Times New Roman"/>
        </w:rPr>
        <w:t>的过滤。同时，在污染物比例高达</w:t>
      </w:r>
      <w:r w:rsidRPr="002F195C">
        <w:rPr>
          <w:rFonts w:ascii="Times New Roman" w:hAnsi="Times New Roman"/>
        </w:rPr>
        <w:t xml:space="preserve"> 18% </w:t>
      </w:r>
      <w:r w:rsidRPr="002F195C">
        <w:rPr>
          <w:rFonts w:ascii="Times New Roman" w:hAnsi="Times New Roman"/>
        </w:rPr>
        <w:t>时，可靠分离纸、铝、木头、弹性体等异物以及高熔融塑料。</w:t>
      </w:r>
      <w:r w:rsidRPr="002F195C">
        <w:rPr>
          <w:rFonts w:ascii="Times New Roman" w:hAnsi="Times New Roman"/>
        </w:rPr>
        <w:t xml:space="preserve">ERF </w:t>
      </w:r>
      <w:r w:rsidRPr="002F195C">
        <w:rPr>
          <w:rFonts w:ascii="Times New Roman" w:hAnsi="Times New Roman"/>
        </w:rPr>
        <w:t>过滤器有</w:t>
      </w:r>
      <w:r w:rsidRPr="002F195C">
        <w:rPr>
          <w:rFonts w:ascii="Times New Roman" w:hAnsi="Times New Roman"/>
        </w:rPr>
        <w:t xml:space="preserve"> 3 </w:t>
      </w:r>
      <w:r w:rsidRPr="002F195C">
        <w:rPr>
          <w:rFonts w:ascii="Times New Roman" w:hAnsi="Times New Roman"/>
        </w:rPr>
        <w:t>种尺寸可供选择，最大处理量达</w:t>
      </w:r>
      <w:r w:rsidRPr="002F195C">
        <w:rPr>
          <w:rFonts w:ascii="Times New Roman" w:hAnsi="Times New Roman"/>
        </w:rPr>
        <w:t xml:space="preserve"> 6000 kg/h</w:t>
      </w:r>
      <w:r w:rsidRPr="002F195C">
        <w:rPr>
          <w:rFonts w:ascii="Times New Roman" w:hAnsi="Times New Roman"/>
        </w:rPr>
        <w:t>。</w:t>
      </w:r>
      <w:r w:rsidRPr="002F195C">
        <w:rPr>
          <w:rFonts w:ascii="Times New Roman" w:hAnsi="Times New Roman"/>
        </w:rPr>
        <w:t xml:space="preserve"> </w:t>
      </w:r>
    </w:p>
    <w:p w:rsidR="00692319" w:rsidRPr="002F195C" w:rsidRDefault="00D33AD8" w:rsidP="00D33AD8">
      <w:pPr>
        <w:spacing w:line="360" w:lineRule="exact"/>
        <w:rPr>
          <w:rFonts w:ascii="Times New Roman" w:hAnsi="Times New Roman"/>
          <w:szCs w:val="24"/>
        </w:rPr>
      </w:pPr>
      <w:r w:rsidRPr="002F195C">
        <w:rPr>
          <w:rFonts w:ascii="Times New Roman" w:hAnsi="Times New Roman"/>
        </w:rPr>
        <w:t>与之相比，</w:t>
      </w:r>
      <w:r w:rsidRPr="002F195C">
        <w:rPr>
          <w:rFonts w:ascii="Times New Roman" w:hAnsi="Times New Roman"/>
          <w:b/>
        </w:rPr>
        <w:t xml:space="preserve">ECO </w:t>
      </w:r>
      <w:r w:rsidRPr="002F195C">
        <w:rPr>
          <w:rFonts w:ascii="Times New Roman" w:hAnsi="Times New Roman"/>
          <w:b/>
        </w:rPr>
        <w:t>过滤器</w:t>
      </w:r>
      <w:r w:rsidRPr="002F195C">
        <w:rPr>
          <w:rFonts w:ascii="Times New Roman" w:hAnsi="Times New Roman"/>
        </w:rPr>
        <w:t xml:space="preserve"> </w:t>
      </w:r>
      <w:r w:rsidRPr="002F195C">
        <w:rPr>
          <w:rFonts w:ascii="Times New Roman" w:hAnsi="Times New Roman"/>
        </w:rPr>
        <w:t>特别适用于过滤极易流动的材料，如</w:t>
      </w:r>
      <w:r w:rsidRPr="002F195C">
        <w:rPr>
          <w:rFonts w:ascii="Times New Roman" w:hAnsi="Times New Roman"/>
        </w:rPr>
        <w:t xml:space="preserve"> PET </w:t>
      </w:r>
      <w:r w:rsidRPr="002F195C">
        <w:rPr>
          <w:rFonts w:ascii="Times New Roman" w:hAnsi="Times New Roman"/>
        </w:rPr>
        <w:t>和</w:t>
      </w:r>
      <w:r w:rsidRPr="002F195C">
        <w:rPr>
          <w:rFonts w:ascii="Times New Roman" w:hAnsi="Times New Roman"/>
        </w:rPr>
        <w:t xml:space="preserve"> PA</w:t>
      </w:r>
      <w:r w:rsidRPr="002F195C">
        <w:rPr>
          <w:rFonts w:ascii="Times New Roman" w:hAnsi="Times New Roman"/>
        </w:rPr>
        <w:t>，污染度可高达</w:t>
      </w:r>
      <w:r w:rsidRPr="002F195C">
        <w:rPr>
          <w:rFonts w:ascii="Times New Roman" w:hAnsi="Times New Roman"/>
        </w:rPr>
        <w:t xml:space="preserve"> 1.5</w:t>
      </w:r>
      <w:r w:rsidRPr="002F195C">
        <w:rPr>
          <w:rFonts w:ascii="Times New Roman" w:hAnsi="Times New Roman"/>
        </w:rPr>
        <w:t>％，但也适用于薄膜、板材和其他半成品挤出过程中的聚烯烃和聚苯乙烯过滤。</w:t>
      </w:r>
      <w:r w:rsidRPr="002F195C">
        <w:rPr>
          <w:rFonts w:ascii="Times New Roman" w:hAnsi="Times New Roman"/>
        </w:rPr>
        <w:t xml:space="preserve">ECO </w:t>
      </w:r>
      <w:r w:rsidRPr="002F195C">
        <w:rPr>
          <w:rFonts w:ascii="Times New Roman" w:hAnsi="Times New Roman"/>
        </w:rPr>
        <w:t>系列有两种尺寸可供选择，过滤精度从</w:t>
      </w:r>
      <w:r w:rsidRPr="002F195C">
        <w:rPr>
          <w:rFonts w:ascii="Times New Roman" w:hAnsi="Times New Roman"/>
        </w:rPr>
        <w:t xml:space="preserve"> 80µm </w:t>
      </w:r>
      <w:r w:rsidRPr="002F195C">
        <w:rPr>
          <w:rFonts w:ascii="Times New Roman" w:hAnsi="Times New Roman"/>
        </w:rPr>
        <w:t>到</w:t>
      </w:r>
      <w:r w:rsidRPr="002F195C">
        <w:rPr>
          <w:rFonts w:ascii="Times New Roman" w:hAnsi="Times New Roman"/>
        </w:rPr>
        <w:t xml:space="preserve"> 1000µm</w:t>
      </w:r>
      <w:r w:rsidRPr="002F195C">
        <w:rPr>
          <w:rFonts w:ascii="Times New Roman" w:hAnsi="Times New Roman"/>
        </w:rPr>
        <w:t>，最大处理量</w:t>
      </w:r>
      <w:r w:rsidRPr="002F195C">
        <w:rPr>
          <w:rFonts w:ascii="Times New Roman" w:hAnsi="Times New Roman"/>
        </w:rPr>
        <w:t xml:space="preserve"> 3000 kg/h</w:t>
      </w:r>
      <w:r w:rsidRPr="002F195C">
        <w:rPr>
          <w:rFonts w:ascii="Times New Roman" w:hAnsi="Times New Roman"/>
        </w:rPr>
        <w:t>。</w:t>
      </w:r>
    </w:p>
    <w:bookmarkEnd w:id="0"/>
    <w:p w:rsidR="00E22313" w:rsidRPr="002F195C" w:rsidRDefault="00E22313" w:rsidP="00E22313">
      <w:pPr>
        <w:rPr>
          <w:rFonts w:ascii="Times New Roman" w:hAnsi="Times New Roman"/>
          <w:color w:val="auto"/>
          <w:sz w:val="20"/>
          <w:shd w:val="clear" w:color="auto" w:fill="FFFFFF"/>
        </w:rPr>
      </w:pPr>
      <w:r w:rsidRPr="002F195C">
        <w:rPr>
          <w:rFonts w:ascii="Times New Roman" w:hAnsi="Times New Roman"/>
          <w:b/>
          <w:color w:val="auto"/>
          <w:sz w:val="20"/>
          <w:shd w:val="clear" w:color="auto" w:fill="FFFFFF"/>
        </w:rPr>
        <w:t xml:space="preserve">Ettlinger Kunststoffmaschinen GmbH </w:t>
      </w:r>
      <w:r w:rsidRPr="002F195C">
        <w:rPr>
          <w:rFonts w:ascii="Times New Roman" w:hAnsi="Times New Roman"/>
          <w:color w:val="auto"/>
          <w:sz w:val="20"/>
          <w:shd w:val="clear" w:color="auto" w:fill="FFFFFF"/>
        </w:rPr>
        <w:t>成立于</w:t>
      </w:r>
      <w:r w:rsidRPr="002F195C">
        <w:rPr>
          <w:rFonts w:ascii="Times New Roman" w:hAnsi="Times New Roman"/>
          <w:color w:val="auto"/>
          <w:sz w:val="20"/>
          <w:shd w:val="clear" w:color="auto" w:fill="FFFFFF"/>
        </w:rPr>
        <w:t xml:space="preserve"> 1983 </w:t>
      </w:r>
      <w:r w:rsidRPr="002F195C">
        <w:rPr>
          <w:rFonts w:ascii="Times New Roman" w:hAnsi="Times New Roman"/>
          <w:color w:val="auto"/>
          <w:sz w:val="20"/>
          <w:shd w:val="clear" w:color="auto" w:fill="FFFFFF"/>
        </w:rPr>
        <w:t>年，在全球非常活跃。</w:t>
      </w:r>
      <w:r w:rsidRPr="002F195C">
        <w:rPr>
          <w:rFonts w:ascii="Times New Roman" w:hAnsi="Times New Roman"/>
          <w:color w:val="auto"/>
          <w:sz w:val="20"/>
          <w:shd w:val="clear" w:color="auto" w:fill="FFFFFF"/>
        </w:rPr>
        <w:t xml:space="preserve"> </w:t>
      </w:r>
      <w:r w:rsidRPr="002F195C">
        <w:rPr>
          <w:rFonts w:ascii="Times New Roman" w:hAnsi="Times New Roman"/>
          <w:color w:val="auto"/>
          <w:sz w:val="20"/>
          <w:shd w:val="clear" w:color="auto" w:fill="FFFFFF"/>
        </w:rPr>
        <w:t>公司总部位于奥格斯堡附近的柯尼斯布隆。</w:t>
      </w:r>
      <w:r w:rsidRPr="002F195C">
        <w:rPr>
          <w:rFonts w:ascii="Times New Roman" w:hAnsi="Times New Roman"/>
          <w:color w:val="auto"/>
          <w:sz w:val="20"/>
          <w:shd w:val="clear" w:color="auto" w:fill="FFFFFF"/>
        </w:rPr>
        <w:t xml:space="preserve">Ettlinger </w:t>
      </w:r>
      <w:r w:rsidRPr="002F195C">
        <w:rPr>
          <w:rFonts w:ascii="Times New Roman" w:hAnsi="Times New Roman"/>
          <w:color w:val="auto"/>
          <w:sz w:val="20"/>
          <w:shd w:val="clear" w:color="auto" w:fill="FFFFFF"/>
        </w:rPr>
        <w:t>自</w:t>
      </w:r>
      <w:r w:rsidRPr="002F195C">
        <w:rPr>
          <w:rFonts w:ascii="Times New Roman" w:hAnsi="Times New Roman"/>
          <w:color w:val="auto"/>
          <w:sz w:val="20"/>
          <w:shd w:val="clear" w:color="auto" w:fill="FFFFFF"/>
        </w:rPr>
        <w:t xml:space="preserve"> 2018 </w:t>
      </w:r>
      <w:r w:rsidRPr="002F195C">
        <w:rPr>
          <w:rFonts w:ascii="Times New Roman" w:hAnsi="Times New Roman"/>
          <w:color w:val="auto"/>
          <w:sz w:val="20"/>
          <w:shd w:val="clear" w:color="auto" w:fill="FFFFFF"/>
        </w:rPr>
        <w:t>年起成为</w:t>
      </w:r>
      <w:r w:rsidRPr="002F195C">
        <w:rPr>
          <w:rFonts w:ascii="Times New Roman" w:hAnsi="Times New Roman"/>
          <w:color w:val="auto"/>
          <w:sz w:val="20"/>
          <w:shd w:val="clear" w:color="auto" w:fill="FFFFFF"/>
        </w:rPr>
        <w:t xml:space="preserve"> Maag </w:t>
      </w:r>
      <w:r w:rsidRPr="002F195C">
        <w:rPr>
          <w:rFonts w:ascii="Times New Roman" w:hAnsi="Times New Roman"/>
          <w:color w:val="auto"/>
          <w:sz w:val="20"/>
          <w:shd w:val="clear" w:color="auto" w:fill="FFFFFF"/>
        </w:rPr>
        <w:t>集团成员。</w:t>
      </w:r>
      <w:r w:rsidRPr="002F195C">
        <w:rPr>
          <w:rFonts w:ascii="Times New Roman" w:hAnsi="Times New Roman"/>
          <w:color w:val="auto"/>
          <w:sz w:val="20"/>
          <w:shd w:val="clear" w:color="auto" w:fill="FFFFFF"/>
        </w:rPr>
        <w:t xml:space="preserve">Maag </w:t>
      </w:r>
      <w:r w:rsidRPr="002F195C">
        <w:rPr>
          <w:rFonts w:ascii="Times New Roman" w:hAnsi="Times New Roman"/>
          <w:color w:val="auto"/>
          <w:sz w:val="20"/>
          <w:shd w:val="clear" w:color="auto" w:fill="FFFFFF"/>
        </w:rPr>
        <w:t>是全球齿轮泵、造粒和过滤系统及粉磨机制造商，一流的产品可满足塑料工业以及化工、石化、制药和食品工业的严苛应用。</w:t>
      </w:r>
    </w:p>
    <w:p w:rsidR="008A298F" w:rsidRPr="002F195C" w:rsidRDefault="00E22313" w:rsidP="00E22313">
      <w:pPr>
        <w:rPr>
          <w:rFonts w:ascii="Times New Roman" w:hAnsi="Times New Roman"/>
          <w:color w:val="auto"/>
          <w:sz w:val="20"/>
          <w:shd w:val="clear" w:color="auto" w:fill="FFFFFF"/>
        </w:rPr>
      </w:pPr>
      <w:r w:rsidRPr="002F195C">
        <w:rPr>
          <w:rFonts w:ascii="Times New Roman" w:hAnsi="Times New Roman"/>
          <w:color w:val="auto"/>
          <w:sz w:val="20"/>
          <w:shd w:val="clear" w:color="auto" w:fill="FFFFFF"/>
        </w:rPr>
        <w:t xml:space="preserve">Ettlinger </w:t>
      </w:r>
      <w:r w:rsidRPr="002F195C">
        <w:rPr>
          <w:rFonts w:ascii="Times New Roman" w:hAnsi="Times New Roman"/>
          <w:color w:val="auto"/>
          <w:sz w:val="20"/>
          <w:shd w:val="clear" w:color="auto" w:fill="FFFFFF"/>
        </w:rPr>
        <w:t>核心竞争力在于高效熔体过滤器以及注塑机的研发和生产。</w:t>
      </w:r>
      <w:r w:rsidRPr="002F195C">
        <w:rPr>
          <w:rFonts w:ascii="Times New Roman" w:hAnsi="Times New Roman" w:cs="Arial"/>
          <w:color w:val="auto"/>
          <w:sz w:val="20"/>
          <w:shd w:val="clear" w:color="auto" w:fill="FFFFFF"/>
        </w:rPr>
        <w:br/>
      </w:r>
      <w:r w:rsidRPr="002F195C">
        <w:rPr>
          <w:rFonts w:ascii="Times New Roman" w:hAnsi="Times New Roman"/>
          <w:color w:val="auto"/>
          <w:sz w:val="20"/>
          <w:shd w:val="clear" w:color="auto" w:fill="FFFFFF"/>
        </w:rPr>
        <w:t>在熔体过滤领域，公司所生产的的高效熔体过滤器能够持续加工低度到重度污染的塑料。</w:t>
      </w:r>
      <w:r w:rsidRPr="002F195C">
        <w:rPr>
          <w:rFonts w:ascii="Times New Roman" w:hAnsi="Times New Roman"/>
          <w:color w:val="auto"/>
          <w:sz w:val="20"/>
          <w:shd w:val="clear" w:color="auto" w:fill="FFFFFF"/>
        </w:rPr>
        <w:t xml:space="preserve">ERF </w:t>
      </w:r>
      <w:r w:rsidRPr="002F195C">
        <w:rPr>
          <w:rFonts w:ascii="Times New Roman" w:hAnsi="Times New Roman"/>
          <w:color w:val="auto"/>
          <w:sz w:val="20"/>
          <w:shd w:val="clear" w:color="auto" w:fill="FFFFFF"/>
        </w:rPr>
        <w:t>系列过滤器可用于直至客户应用后回收的各种领域。</w:t>
      </w:r>
      <w:r w:rsidRPr="002F195C">
        <w:rPr>
          <w:rFonts w:ascii="Times New Roman" w:hAnsi="Times New Roman"/>
          <w:color w:val="auto"/>
          <w:sz w:val="20"/>
          <w:shd w:val="clear" w:color="auto" w:fill="FFFFFF"/>
        </w:rPr>
        <w:t xml:space="preserve">ECO </w:t>
      </w:r>
      <w:r w:rsidRPr="002F195C">
        <w:rPr>
          <w:rFonts w:ascii="Times New Roman" w:hAnsi="Times New Roman"/>
          <w:color w:val="auto"/>
          <w:sz w:val="20"/>
          <w:shd w:val="clear" w:color="auto" w:fill="FFFFFF"/>
        </w:rPr>
        <w:t>系列过滤器则为混料或薄膜应用而设计。它们还能从新料中去除凝胶和凝聚物，从而减少最终产品中的微粒</w:t>
      </w:r>
      <w:r w:rsidRPr="002F195C">
        <w:rPr>
          <w:rFonts w:ascii="Times New Roman" w:hAnsi="Times New Roman"/>
          <w:color w:val="auto"/>
          <w:sz w:val="20"/>
          <w:shd w:val="clear" w:color="auto" w:fill="FFFFFF"/>
        </w:rPr>
        <w:t xml:space="preserve"> — </w:t>
      </w:r>
      <w:r w:rsidRPr="002F195C">
        <w:rPr>
          <w:rFonts w:ascii="Times New Roman" w:hAnsi="Times New Roman"/>
          <w:color w:val="auto"/>
          <w:sz w:val="20"/>
          <w:shd w:val="clear" w:color="auto" w:fill="FFFFFF"/>
        </w:rPr>
        <w:t>同时使用寿命更长</w:t>
      </w:r>
      <w:r w:rsidRPr="002F195C">
        <w:rPr>
          <w:rFonts w:ascii="Times New Roman" w:hAnsi="Times New Roman"/>
          <w:color w:val="auto"/>
          <w:sz w:val="20"/>
          <w:shd w:val="clear" w:color="auto" w:fill="FFFFFF"/>
        </w:rPr>
        <w:t xml:space="preserve"> — </w:t>
      </w:r>
      <w:r w:rsidRPr="002F195C">
        <w:rPr>
          <w:rFonts w:ascii="Times New Roman" w:hAnsi="Times New Roman"/>
          <w:color w:val="auto"/>
          <w:sz w:val="20"/>
          <w:shd w:val="clear" w:color="auto" w:fill="FFFFFF"/>
        </w:rPr>
        <w:t>以获得更好的薄膜质量。此外，</w:t>
      </w:r>
      <w:r w:rsidRPr="002F195C">
        <w:rPr>
          <w:rFonts w:ascii="Times New Roman" w:hAnsi="Times New Roman"/>
          <w:color w:val="auto"/>
          <w:sz w:val="20"/>
          <w:shd w:val="clear" w:color="auto" w:fill="FFFFFF"/>
        </w:rPr>
        <w:t xml:space="preserve">ECO </w:t>
      </w:r>
      <w:r w:rsidRPr="002F195C">
        <w:rPr>
          <w:rFonts w:ascii="Times New Roman" w:hAnsi="Times New Roman"/>
          <w:color w:val="auto"/>
          <w:sz w:val="20"/>
          <w:shd w:val="clear" w:color="auto" w:fill="FFFFFF"/>
        </w:rPr>
        <w:t>过滤器还用于处理</w:t>
      </w:r>
      <w:r w:rsidRPr="002F195C">
        <w:rPr>
          <w:rFonts w:ascii="Times New Roman" w:hAnsi="Times New Roman"/>
          <w:color w:val="auto"/>
          <w:sz w:val="20"/>
          <w:shd w:val="clear" w:color="auto" w:fill="FFFFFF"/>
        </w:rPr>
        <w:t xml:space="preserve"> PET </w:t>
      </w:r>
      <w:r w:rsidRPr="002F195C">
        <w:rPr>
          <w:rFonts w:ascii="Times New Roman" w:hAnsi="Times New Roman"/>
          <w:color w:val="auto"/>
          <w:sz w:val="20"/>
          <w:shd w:val="clear" w:color="auto" w:fill="FFFFFF"/>
        </w:rPr>
        <w:t>或</w:t>
      </w:r>
      <w:r w:rsidRPr="002F195C">
        <w:rPr>
          <w:rFonts w:ascii="Times New Roman" w:hAnsi="Times New Roman"/>
          <w:color w:val="auto"/>
          <w:sz w:val="20"/>
          <w:shd w:val="clear" w:color="auto" w:fill="FFFFFF"/>
        </w:rPr>
        <w:t xml:space="preserve"> PA</w:t>
      </w:r>
      <w:r w:rsidRPr="002F195C">
        <w:rPr>
          <w:rFonts w:ascii="Times New Roman" w:hAnsi="Times New Roman"/>
          <w:color w:val="auto"/>
          <w:sz w:val="20"/>
          <w:shd w:val="clear" w:color="auto" w:fill="FFFFFF"/>
        </w:rPr>
        <w:t>。</w:t>
      </w:r>
      <w:r w:rsidRPr="002F195C">
        <w:rPr>
          <w:rFonts w:ascii="Times New Roman" w:hAnsi="Times New Roman" w:cs="Arial"/>
          <w:color w:val="auto"/>
          <w:sz w:val="20"/>
          <w:shd w:val="clear" w:color="auto" w:fill="FFFFFF"/>
        </w:rPr>
        <w:br/>
      </w:r>
      <w:r w:rsidRPr="002F195C">
        <w:rPr>
          <w:rFonts w:ascii="Times New Roman" w:hAnsi="Times New Roman"/>
          <w:color w:val="auto"/>
          <w:sz w:val="20"/>
          <w:shd w:val="clear" w:color="auto" w:fill="FFFFFF"/>
        </w:rPr>
        <w:t>注塑机特别适用于生产重量超过</w:t>
      </w:r>
      <w:r w:rsidRPr="002F195C">
        <w:rPr>
          <w:rFonts w:ascii="Times New Roman" w:hAnsi="Times New Roman"/>
          <w:color w:val="auto"/>
          <w:sz w:val="20"/>
          <w:shd w:val="clear" w:color="auto" w:fill="FFFFFF"/>
        </w:rPr>
        <w:t xml:space="preserve"> 100 kg </w:t>
      </w:r>
      <w:r w:rsidRPr="002F195C">
        <w:rPr>
          <w:rFonts w:ascii="Times New Roman" w:hAnsi="Times New Roman"/>
          <w:color w:val="auto"/>
          <w:sz w:val="20"/>
          <w:shd w:val="clear" w:color="auto" w:fill="FFFFFF"/>
        </w:rPr>
        <w:t>的塑料部件，例如接头和竖井系统以及塑料托盘。设计精细的通用模块系统可为广泛业务领域提供经济的解决方案和机器设计构想。</w:t>
      </w:r>
    </w:p>
    <w:p w:rsidR="00124CD3" w:rsidRPr="002F195C" w:rsidRDefault="004E4881" w:rsidP="004843C3">
      <w:pPr>
        <w:jc w:val="center"/>
        <w:rPr>
          <w:rFonts w:ascii="Times New Roman" w:hAnsi="Times New Roman"/>
          <w:sz w:val="22"/>
          <w:szCs w:val="22"/>
        </w:rPr>
      </w:pPr>
      <w:r w:rsidRPr="002F195C">
        <w:rPr>
          <w:rFonts w:ascii="Times New Roman" w:hAnsi="Times New Roman"/>
          <w:sz w:val="22"/>
        </w:rPr>
        <w:t>■■■</w:t>
      </w:r>
    </w:p>
    <w:p w:rsidR="007B2CC3" w:rsidRPr="002F195C" w:rsidRDefault="00F84D88" w:rsidP="004843C3">
      <w:pPr>
        <w:rPr>
          <w:rFonts w:ascii="Times New Roman" w:hAnsi="Times New Roman"/>
          <w:sz w:val="22"/>
          <w:szCs w:val="22"/>
          <w:u w:val="single"/>
        </w:rPr>
      </w:pPr>
      <w:bookmarkStart w:id="1" w:name="_GoBack"/>
      <w:r w:rsidRPr="002F195C">
        <w:rPr>
          <w:rFonts w:ascii="Times New Roman" w:hAnsi="Times New Roman"/>
          <w:sz w:val="22"/>
          <w:u w:val="single"/>
        </w:rPr>
        <w:t>有关</w:t>
      </w:r>
      <w:r w:rsidRPr="002F195C">
        <w:rPr>
          <w:rFonts w:ascii="Times New Roman" w:hAnsi="Times New Roman"/>
          <w:sz w:val="22"/>
          <w:u w:val="single"/>
        </w:rPr>
        <w:t xml:space="preserve"> Ettlinger </w:t>
      </w:r>
      <w:r w:rsidRPr="002F195C">
        <w:rPr>
          <w:rFonts w:ascii="Times New Roman" w:hAnsi="Times New Roman"/>
          <w:sz w:val="22"/>
          <w:u w:val="single"/>
        </w:rPr>
        <w:t>更多信息</w:t>
      </w:r>
    </w:p>
    <w:p w:rsidR="007B2CC3" w:rsidRPr="002F195C" w:rsidRDefault="00581DDF" w:rsidP="00581DDF">
      <w:pPr>
        <w:spacing w:before="0"/>
        <w:rPr>
          <w:rFonts w:ascii="Times New Roman" w:hAnsi="Times New Roman"/>
          <w:sz w:val="22"/>
          <w:szCs w:val="22"/>
        </w:rPr>
      </w:pPr>
      <w:r w:rsidRPr="00581DDF">
        <w:rPr>
          <w:rFonts w:ascii="Times New Roman" w:hAnsi="Times New Roman"/>
          <w:sz w:val="22"/>
        </w:rPr>
        <w:t>方展澄</w:t>
      </w:r>
      <w:r>
        <w:rPr>
          <w:rFonts w:ascii="Times New Roman" w:hAnsi="Times New Roman" w:hint="eastAsia"/>
          <w:sz w:val="22"/>
        </w:rPr>
        <w:t xml:space="preserve">, </w:t>
      </w:r>
      <w:r w:rsidRPr="00581DDF">
        <w:rPr>
          <w:rFonts w:ascii="Times New Roman" w:hAnsi="Times New Roman"/>
          <w:sz w:val="22"/>
        </w:rPr>
        <w:t>执行董事</w:t>
      </w:r>
      <w:r w:rsidR="004804A5" w:rsidRPr="002F195C">
        <w:rPr>
          <w:rFonts w:ascii="Times New Roman" w:hAnsi="Times New Roman"/>
          <w:sz w:val="22"/>
        </w:rPr>
        <w:t xml:space="preserve"> </w:t>
      </w:r>
    </w:p>
    <w:p w:rsidR="004804A5" w:rsidRPr="002F195C" w:rsidRDefault="00581DDF" w:rsidP="00FF71DA">
      <w:pPr>
        <w:spacing w:before="0"/>
        <w:rPr>
          <w:rFonts w:ascii="Times New Roman" w:hAnsi="Times New Roman"/>
          <w:sz w:val="22"/>
          <w:szCs w:val="22"/>
        </w:rPr>
      </w:pPr>
      <w:r w:rsidRPr="00581DDF">
        <w:rPr>
          <w:rFonts w:ascii="Times New Roman" w:hAnsi="Times New Roman"/>
          <w:sz w:val="22"/>
        </w:rPr>
        <w:t>埃特林格</w:t>
      </w:r>
      <w:r w:rsidRPr="00581DDF">
        <w:rPr>
          <w:rFonts w:ascii="Times New Roman" w:hAnsi="Times New Roman"/>
          <w:sz w:val="22"/>
        </w:rPr>
        <w:t xml:space="preserve"> </w:t>
      </w:r>
      <w:r w:rsidRPr="00581DDF">
        <w:rPr>
          <w:rFonts w:ascii="Times New Roman" w:hAnsi="Times New Roman"/>
          <w:sz w:val="22"/>
        </w:rPr>
        <w:t>亚太区</w:t>
      </w:r>
    </w:p>
    <w:p w:rsidR="004804A5" w:rsidRPr="002F195C" w:rsidRDefault="004804A5" w:rsidP="00FF71DA">
      <w:pPr>
        <w:spacing w:before="0"/>
        <w:rPr>
          <w:rFonts w:ascii="Times New Roman" w:hAnsi="Times New Roman"/>
          <w:sz w:val="22"/>
          <w:szCs w:val="22"/>
        </w:rPr>
      </w:pPr>
      <w:r w:rsidRPr="002F195C">
        <w:rPr>
          <w:rFonts w:ascii="Times New Roman" w:hAnsi="Times New Roman"/>
          <w:sz w:val="22"/>
        </w:rPr>
        <w:t>电话：</w:t>
      </w:r>
      <w:r w:rsidR="00581DDF" w:rsidRPr="00581DDF">
        <w:rPr>
          <w:rFonts w:ascii="Times New Roman" w:hAnsi="Times New Roman"/>
          <w:sz w:val="22"/>
        </w:rPr>
        <w:t>+ 852 | 91075119</w:t>
      </w:r>
      <w:r w:rsidRPr="002F195C">
        <w:rPr>
          <w:rFonts w:ascii="Times New Roman" w:hAnsi="Times New Roman"/>
          <w:sz w:val="22"/>
        </w:rPr>
        <w:t>，邮箱：</w:t>
      </w:r>
      <w:r w:rsidR="00581DDF">
        <w:rPr>
          <w:rFonts w:ascii="Times New Roman" w:hAnsi="Times New Roman"/>
          <w:sz w:val="22"/>
          <w:lang w:val="de-DE"/>
        </w:rPr>
        <w:t>louis.hoi</w:t>
      </w:r>
      <w:r w:rsidRPr="002F195C">
        <w:rPr>
          <w:rFonts w:ascii="Times New Roman" w:hAnsi="Times New Roman"/>
          <w:sz w:val="22"/>
        </w:rPr>
        <w:t>@ettlinger.com</w:t>
      </w:r>
    </w:p>
    <w:p w:rsidR="004A6651" w:rsidRPr="002F195C" w:rsidRDefault="004804A5" w:rsidP="00FF71DA">
      <w:pPr>
        <w:spacing w:before="0"/>
        <w:rPr>
          <w:rFonts w:ascii="Times New Roman" w:hAnsi="Times New Roman"/>
          <w:sz w:val="22"/>
          <w:szCs w:val="22"/>
        </w:rPr>
      </w:pPr>
      <w:r w:rsidRPr="002F195C">
        <w:rPr>
          <w:rFonts w:ascii="Times New Roman" w:hAnsi="Times New Roman"/>
          <w:sz w:val="22"/>
        </w:rPr>
        <w:t>www.ettlinger.com</w:t>
      </w:r>
      <w:bookmarkEnd w:id="1"/>
    </w:p>
    <w:p w:rsidR="00183860" w:rsidRPr="002F195C" w:rsidRDefault="00183860" w:rsidP="004843C3">
      <w:pPr>
        <w:rPr>
          <w:rFonts w:ascii="Times New Roman" w:hAnsi="Times New Roman"/>
          <w:sz w:val="22"/>
          <w:szCs w:val="22"/>
          <w:u w:val="single"/>
        </w:rPr>
      </w:pPr>
      <w:r w:rsidRPr="002F195C">
        <w:rPr>
          <w:rFonts w:ascii="Times New Roman" w:hAnsi="Times New Roman"/>
          <w:sz w:val="22"/>
          <w:u w:val="single"/>
        </w:rPr>
        <w:t>编辑联系和清样：</w:t>
      </w:r>
    </w:p>
    <w:p w:rsidR="002D1A45" w:rsidRPr="002F195C" w:rsidRDefault="00183860" w:rsidP="00FF71DA">
      <w:pPr>
        <w:spacing w:before="0"/>
        <w:rPr>
          <w:rFonts w:ascii="Times New Roman" w:hAnsi="Times New Roman"/>
          <w:sz w:val="22"/>
          <w:szCs w:val="22"/>
          <w:lang w:val="de-DE"/>
        </w:rPr>
      </w:pPr>
      <w:r w:rsidRPr="002F195C">
        <w:rPr>
          <w:rFonts w:ascii="Times New Roman" w:hAnsi="Times New Roman"/>
          <w:sz w:val="22"/>
        </w:rPr>
        <w:t xml:space="preserve">Dr.-Ing. </w:t>
      </w:r>
      <w:r w:rsidRPr="002F195C">
        <w:rPr>
          <w:rFonts w:ascii="Times New Roman" w:hAnsi="Times New Roman"/>
          <w:sz w:val="22"/>
          <w:lang w:val="de-DE"/>
        </w:rPr>
        <w:t>Jörg Wolters, Konsens PR GmbH &amp; Co. KG</w:t>
      </w:r>
    </w:p>
    <w:p w:rsidR="00183860" w:rsidRPr="002F195C" w:rsidRDefault="00183860" w:rsidP="00FF71DA">
      <w:pPr>
        <w:spacing w:before="0"/>
        <w:rPr>
          <w:rFonts w:ascii="Times New Roman" w:hAnsi="Times New Roman"/>
          <w:sz w:val="22"/>
          <w:szCs w:val="22"/>
          <w:lang w:val="de-DE"/>
        </w:rPr>
      </w:pPr>
      <w:r w:rsidRPr="002F195C">
        <w:rPr>
          <w:rFonts w:ascii="Times New Roman" w:hAnsi="Times New Roman"/>
          <w:sz w:val="22"/>
          <w:lang w:val="de-DE"/>
        </w:rPr>
        <w:t>Hans-Kudlich-Straße 25,  D-64823 Groß-Umstadt – www.konsens.de</w:t>
      </w:r>
    </w:p>
    <w:p w:rsidR="00183860" w:rsidRPr="002F195C" w:rsidRDefault="00183860" w:rsidP="00FF71DA">
      <w:pPr>
        <w:spacing w:before="0"/>
        <w:rPr>
          <w:rFonts w:ascii="Times New Roman" w:hAnsi="Times New Roman"/>
          <w:sz w:val="22"/>
          <w:szCs w:val="22"/>
        </w:rPr>
      </w:pPr>
      <w:r w:rsidRPr="002F195C">
        <w:rPr>
          <w:rFonts w:ascii="Times New Roman" w:hAnsi="Times New Roman"/>
          <w:sz w:val="22"/>
        </w:rPr>
        <w:t>电话：</w:t>
      </w:r>
      <w:r w:rsidRPr="002F195C">
        <w:rPr>
          <w:rFonts w:ascii="Times New Roman" w:hAnsi="Times New Roman"/>
          <w:sz w:val="22"/>
        </w:rPr>
        <w:t>+49 (0) 60 78 / 93 63 - 0</w:t>
      </w:r>
      <w:r w:rsidRPr="002F195C">
        <w:rPr>
          <w:rFonts w:ascii="Times New Roman" w:hAnsi="Times New Roman"/>
          <w:sz w:val="22"/>
        </w:rPr>
        <w:t>，传真：</w:t>
      </w:r>
      <w:r w:rsidRPr="002F195C">
        <w:rPr>
          <w:rFonts w:ascii="Times New Roman" w:hAnsi="Times New Roman"/>
          <w:sz w:val="22"/>
        </w:rPr>
        <w:t>- 20</w:t>
      </w:r>
      <w:r w:rsidRPr="002F195C">
        <w:rPr>
          <w:rFonts w:ascii="Times New Roman" w:hAnsi="Times New Roman"/>
          <w:sz w:val="22"/>
        </w:rPr>
        <w:t>，邮箱：</w:t>
      </w:r>
      <w:r w:rsidRPr="002F195C">
        <w:rPr>
          <w:rFonts w:ascii="Times New Roman" w:hAnsi="Times New Roman"/>
          <w:sz w:val="22"/>
        </w:rPr>
        <w:t>joerg.wolters@konsens.de</w:t>
      </w:r>
    </w:p>
    <w:p w:rsidR="002B11CF" w:rsidRPr="002F195C" w:rsidRDefault="00BD6C60" w:rsidP="004843C3">
      <w:pPr>
        <w:pBdr>
          <w:top w:val="single" w:sz="4" w:space="4" w:color="auto"/>
          <w:left w:val="single" w:sz="4" w:space="0" w:color="auto"/>
          <w:bottom w:val="single" w:sz="4" w:space="5" w:color="auto"/>
          <w:right w:val="single" w:sz="4" w:space="4" w:color="auto"/>
        </w:pBdr>
        <w:tabs>
          <w:tab w:val="left" w:pos="851"/>
        </w:tabs>
        <w:ind w:left="57"/>
        <w:jc w:val="center"/>
        <w:rPr>
          <w:rFonts w:ascii="Times New Roman" w:hAnsi="Times New Roman"/>
          <w:b/>
          <w:i/>
          <w:sz w:val="22"/>
          <w:szCs w:val="22"/>
          <w:lang w:val="de-DE"/>
        </w:rPr>
      </w:pPr>
      <w:r w:rsidRPr="002F195C">
        <w:rPr>
          <w:rFonts w:ascii="Times New Roman" w:hAnsi="Times New Roman"/>
          <w:i/>
          <w:sz w:val="22"/>
          <w:lang w:val="de-DE"/>
        </w:rPr>
        <w:t xml:space="preserve">Ettlinger </w:t>
      </w:r>
      <w:r w:rsidRPr="002F195C">
        <w:rPr>
          <w:rFonts w:ascii="Times New Roman" w:hAnsi="Times New Roman"/>
          <w:i/>
          <w:sz w:val="22"/>
        </w:rPr>
        <w:t>新闻稿文本</w:t>
      </w:r>
      <w:r w:rsidRPr="002F195C">
        <w:rPr>
          <w:rFonts w:ascii="Times New Roman" w:hAnsi="Times New Roman"/>
          <w:i/>
          <w:sz w:val="22"/>
          <w:lang w:val="de-DE"/>
        </w:rPr>
        <w:t>（</w:t>
      </w:r>
      <w:r w:rsidRPr="002F195C">
        <w:rPr>
          <w:rFonts w:ascii="Times New Roman" w:hAnsi="Times New Roman"/>
          <w:i/>
          <w:sz w:val="22"/>
        </w:rPr>
        <w:t>德文和英文</w:t>
      </w:r>
      <w:r w:rsidRPr="002F195C">
        <w:rPr>
          <w:rFonts w:ascii="Times New Roman" w:hAnsi="Times New Roman"/>
          <w:i/>
          <w:sz w:val="22"/>
          <w:lang w:val="de-DE"/>
        </w:rPr>
        <w:t>）</w:t>
      </w:r>
      <w:r w:rsidRPr="002F195C">
        <w:rPr>
          <w:rFonts w:ascii="Times New Roman" w:hAnsi="Times New Roman"/>
          <w:i/>
          <w:sz w:val="22"/>
        </w:rPr>
        <w:t>以及可打印分辨率的图片可从以下链接下载</w:t>
      </w:r>
      <w:r w:rsidRPr="002F195C">
        <w:rPr>
          <w:rFonts w:ascii="Times New Roman" w:hAnsi="Times New Roman"/>
          <w:i/>
          <w:sz w:val="22"/>
          <w:lang w:val="de-DE"/>
        </w:rPr>
        <w:t>：</w:t>
      </w:r>
      <w:r w:rsidRPr="002F195C">
        <w:rPr>
          <w:rFonts w:ascii="Times New Roman" w:hAnsi="Times New Roman"/>
          <w:b/>
          <w:i/>
          <w:sz w:val="22"/>
          <w:lang w:val="de-DE"/>
        </w:rPr>
        <w:t>www.konsens.de/ettlinger.html</w:t>
      </w:r>
    </w:p>
    <w:sectPr w:rsidR="002B11CF" w:rsidRPr="002F195C" w:rsidSect="003F2683">
      <w:headerReference w:type="even" r:id="rId8"/>
      <w:headerReference w:type="default" r:id="rId9"/>
      <w:footerReference w:type="even" r:id="rId10"/>
      <w:footerReference w:type="default" r:id="rId11"/>
      <w:headerReference w:type="first" r:id="rId12"/>
      <w:footerReference w:type="first" r:id="rId13"/>
      <w:pgSz w:w="11907" w:h="16840" w:code="9"/>
      <w:pgMar w:top="1276" w:right="1134" w:bottom="709" w:left="1701" w:header="709" w:footer="2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D6A" w:rsidRDefault="00D80D6A">
      <w:pPr>
        <w:spacing w:before="0"/>
      </w:pPr>
      <w:r>
        <w:separator/>
      </w:r>
    </w:p>
  </w:endnote>
  <w:endnote w:type="continuationSeparator" w:id="0">
    <w:p w:rsidR="00D80D6A" w:rsidRDefault="00D80D6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3EC" w:rsidRDefault="003603E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94E" w:rsidRPr="003042AD" w:rsidRDefault="00B9294E" w:rsidP="006668B6">
    <w:pPr>
      <w:pStyle w:val="Fuzeile"/>
      <w:pBdr>
        <w:top w:val="single" w:sz="4" w:space="1" w:color="auto"/>
      </w:pBdr>
      <w:spacing w:before="0"/>
      <w:jc w:val="center"/>
      <w:rPr>
        <w:sz w:val="20"/>
      </w:rPr>
    </w:pPr>
    <w:r>
      <w:rPr>
        <w:sz w:val="18"/>
      </w:rPr>
      <w:t>Ettlinger Kunststoffmaschinen GmbH，Messerschmittring 49，D-86343 Königsbrunn</w:t>
    </w:r>
    <w:r>
      <w:rPr>
        <w:rFonts w:ascii="Arial" w:hAnsi="Arial" w:cs="Arial"/>
        <w:bCs/>
        <w:sz w:val="18"/>
        <w:szCs w:val="18"/>
      </w:rPr>
      <w:br/>
    </w:r>
    <w:r>
      <w:rPr>
        <w:color w:val="auto"/>
        <w:sz w:val="18"/>
      </w:rPr>
      <w:t xml:space="preserve">电话：+49 (0) 8231 34908-00，传真：- 28，邮箱：info@ettlinger.com  –  </w:t>
    </w:r>
    <w:r>
      <w:rPr>
        <w:sz w:val="18"/>
      </w:rPr>
      <w:t>www.ettlinger.com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94E" w:rsidRPr="00E64956" w:rsidRDefault="00B9294E" w:rsidP="00F84D88">
    <w:pPr>
      <w:pStyle w:val="Fuzeile"/>
      <w:pBdr>
        <w:top w:val="single" w:sz="4" w:space="1" w:color="auto"/>
      </w:pBdr>
      <w:tabs>
        <w:tab w:val="clear" w:pos="9072"/>
        <w:tab w:val="right" w:pos="8222"/>
      </w:tabs>
      <w:spacing w:before="0"/>
      <w:jc w:val="center"/>
      <w:rPr>
        <w:color w:val="auto"/>
        <w:sz w:val="18"/>
        <w:szCs w:val="18"/>
      </w:rPr>
    </w:pPr>
    <w:r>
      <w:rPr>
        <w:sz w:val="18"/>
      </w:rPr>
      <w:t>Ettlinger Kunststoffmaschinen GmbH，Messerschmittring 49，D-86343 Königsbrunn</w:t>
    </w:r>
    <w:r>
      <w:rPr>
        <w:rFonts w:ascii="Arial" w:hAnsi="Arial" w:cs="Arial"/>
        <w:bCs/>
        <w:sz w:val="18"/>
        <w:szCs w:val="18"/>
      </w:rPr>
      <w:br/>
    </w:r>
    <w:r>
      <w:rPr>
        <w:color w:val="auto"/>
        <w:sz w:val="18"/>
      </w:rPr>
      <w:t xml:space="preserve">电话：+49 (0) 8231 34908-00，传真：- 28，邮箱：info@ettlinger.com  –  </w:t>
    </w:r>
    <w:r>
      <w:rPr>
        <w:sz w:val="18"/>
      </w:rPr>
      <w:t>www.ettlinger.com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D6A" w:rsidRDefault="00D80D6A">
      <w:pPr>
        <w:spacing w:before="0"/>
      </w:pPr>
      <w:r>
        <w:separator/>
      </w:r>
    </w:p>
  </w:footnote>
  <w:footnote w:type="continuationSeparator" w:id="0">
    <w:p w:rsidR="00D80D6A" w:rsidRDefault="00D80D6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3EC" w:rsidRDefault="003603E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94E" w:rsidRPr="00230062" w:rsidRDefault="00B9294E" w:rsidP="007D0413">
    <w:pPr>
      <w:pStyle w:val="berschrift16p"/>
      <w:pBdr>
        <w:bottom w:val="single" w:sz="4" w:space="1" w:color="auto"/>
      </w:pBdr>
      <w:spacing w:before="0" w:line="240" w:lineRule="auto"/>
      <w:rPr>
        <w:sz w:val="20"/>
      </w:rPr>
    </w:pPr>
    <w:r>
      <w:rPr>
        <w:b w:val="0"/>
        <w:sz w:val="20"/>
      </w:rPr>
      <w:t xml:space="preserve">新闻稿第 </w:t>
    </w:r>
    <w:r w:rsidRPr="00230062">
      <w:rPr>
        <w:rStyle w:val="Seitenzahl"/>
        <w:rFonts w:cs="Arial"/>
        <w:b w:val="0"/>
        <w:sz w:val="20"/>
      </w:rPr>
      <w:fldChar w:fldCharType="begin"/>
    </w:r>
    <w:r w:rsidRPr="00230062">
      <w:rPr>
        <w:rStyle w:val="Seitenzahl"/>
        <w:rFonts w:cs="Arial"/>
        <w:b w:val="0"/>
        <w:sz w:val="20"/>
      </w:rPr>
      <w:instrText xml:space="preserve"> PAGE </w:instrText>
    </w:r>
    <w:r w:rsidRPr="00230062">
      <w:rPr>
        <w:rStyle w:val="Seitenzahl"/>
        <w:rFonts w:cs="Arial"/>
        <w:b w:val="0"/>
        <w:sz w:val="20"/>
      </w:rPr>
      <w:fldChar w:fldCharType="separate"/>
    </w:r>
    <w:r w:rsidR="00581DDF">
      <w:rPr>
        <w:rStyle w:val="Seitenzahl"/>
        <w:rFonts w:cs="Arial"/>
        <w:b w:val="0"/>
        <w:noProof/>
        <w:sz w:val="20"/>
      </w:rPr>
      <w:t>2</w:t>
    </w:r>
    <w:r w:rsidRPr="00230062">
      <w:rPr>
        <w:rStyle w:val="Seitenzahl"/>
        <w:rFonts w:cs="Arial"/>
        <w:b w:val="0"/>
        <w:sz w:val="20"/>
      </w:rPr>
      <w:fldChar w:fldCharType="end"/>
    </w:r>
    <w:r>
      <w:rPr>
        <w:b w:val="0"/>
        <w:sz w:val="20"/>
      </w:rPr>
      <w:t xml:space="preserve"> 页：</w:t>
    </w:r>
    <w:r>
      <w:rPr>
        <w:sz w:val="20"/>
      </w:rPr>
      <w:t>Ettlinger 首次亮相 Chinaplas 2018 国际橡塑展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452"/>
      <w:gridCol w:w="4836"/>
    </w:tblGrid>
    <w:tr w:rsidR="00692319" w:rsidRPr="00692319" w:rsidTr="00861175">
      <w:tc>
        <w:tcPr>
          <w:tcW w:w="4605" w:type="dxa"/>
          <w:shd w:val="clear" w:color="auto" w:fill="auto"/>
          <w:vAlign w:val="bottom"/>
        </w:tcPr>
        <w:p w:rsidR="00D33AD8" w:rsidRDefault="006F1539" w:rsidP="007D0413">
          <w:pPr>
            <w:tabs>
              <w:tab w:val="center" w:pos="4536"/>
              <w:tab w:val="right" w:pos="9072"/>
            </w:tabs>
            <w:spacing w:before="0"/>
            <w:rPr>
              <w:noProof/>
            </w:rPr>
          </w:pPr>
          <w:r>
            <w:rPr>
              <w:noProof/>
              <w:lang w:val="en-US" w:eastAsia="en-US" w:bidi="ar-SA"/>
            </w:rPr>
            <w:drawing>
              <wp:inline distT="0" distB="0" distL="0" distR="0">
                <wp:extent cx="2181225" cy="466725"/>
                <wp:effectExtent l="0" t="0" r="9525" b="9525"/>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l="17999"/>
                        <a:stretch>
                          <a:fillRect/>
                        </a:stretch>
                      </pic:blipFill>
                      <pic:spPr bwMode="auto">
                        <a:xfrm>
                          <a:off x="0" y="0"/>
                          <a:ext cx="2181225" cy="466725"/>
                        </a:xfrm>
                        <a:prstGeom prst="rect">
                          <a:avLst/>
                        </a:prstGeom>
                        <a:noFill/>
                        <a:ln>
                          <a:noFill/>
                        </a:ln>
                      </pic:spPr>
                    </pic:pic>
                  </a:graphicData>
                </a:graphic>
              </wp:inline>
            </w:drawing>
          </w:r>
        </w:p>
        <w:p w:rsidR="007D0413" w:rsidRPr="000C76A2" w:rsidRDefault="003F2683" w:rsidP="007D0413">
          <w:pPr>
            <w:tabs>
              <w:tab w:val="center" w:pos="4536"/>
              <w:tab w:val="right" w:pos="9072"/>
            </w:tabs>
            <w:spacing w:before="0"/>
            <w:rPr>
              <w:color w:val="auto"/>
              <w:sz w:val="22"/>
              <w:szCs w:val="22"/>
            </w:rPr>
          </w:pPr>
          <w:r>
            <w:rPr>
              <w:color w:val="auto"/>
              <w:sz w:val="22"/>
            </w:rPr>
            <w:t>展位 2P83</w:t>
          </w:r>
        </w:p>
      </w:tc>
      <w:tc>
        <w:tcPr>
          <w:tcW w:w="4606" w:type="dxa"/>
          <w:shd w:val="clear" w:color="auto" w:fill="auto"/>
          <w:vAlign w:val="bottom"/>
        </w:tcPr>
        <w:p w:rsidR="00692319" w:rsidRPr="00692319" w:rsidRDefault="006F1539" w:rsidP="00861175">
          <w:pPr>
            <w:tabs>
              <w:tab w:val="center" w:pos="6663"/>
            </w:tabs>
            <w:spacing w:before="0"/>
            <w:jc w:val="right"/>
            <w:rPr>
              <w:color w:val="auto"/>
              <w:szCs w:val="24"/>
            </w:rPr>
          </w:pPr>
          <w:r>
            <w:rPr>
              <w:noProof/>
              <w:lang w:val="en-US" w:eastAsia="en-US" w:bidi="ar-SA"/>
            </w:rPr>
            <w:drawing>
              <wp:inline distT="0" distB="0" distL="0" distR="0">
                <wp:extent cx="2924175" cy="895350"/>
                <wp:effectExtent l="0" t="0" r="9525" b="0"/>
                <wp:docPr id="4"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4175" cy="895350"/>
                        </a:xfrm>
                        <a:prstGeom prst="rect">
                          <a:avLst/>
                        </a:prstGeom>
                        <a:noFill/>
                        <a:ln>
                          <a:noFill/>
                        </a:ln>
                      </pic:spPr>
                    </pic:pic>
                  </a:graphicData>
                </a:graphic>
              </wp:inline>
            </w:drawing>
          </w:r>
        </w:p>
        <w:p w:rsidR="00692319" w:rsidRPr="00692319" w:rsidRDefault="00692319" w:rsidP="00861175">
          <w:pPr>
            <w:tabs>
              <w:tab w:val="center" w:pos="6663"/>
            </w:tabs>
            <w:spacing w:before="0"/>
            <w:jc w:val="right"/>
            <w:rPr>
              <w:color w:val="auto"/>
              <w:szCs w:val="24"/>
            </w:rPr>
          </w:pPr>
        </w:p>
        <w:p w:rsidR="00692319" w:rsidRPr="00692319" w:rsidRDefault="00692319" w:rsidP="00861175">
          <w:pPr>
            <w:spacing w:before="0"/>
            <w:jc w:val="right"/>
            <w:rPr>
              <w:rFonts w:ascii="Arial" w:hAnsi="Arial"/>
              <w:color w:val="595959"/>
              <w:spacing w:val="60"/>
              <w:sz w:val="28"/>
              <w:szCs w:val="28"/>
            </w:rPr>
          </w:pPr>
        </w:p>
        <w:p w:rsidR="00692319" w:rsidRPr="00692319" w:rsidRDefault="00692319" w:rsidP="00861175">
          <w:pPr>
            <w:spacing w:before="0"/>
            <w:jc w:val="right"/>
            <w:rPr>
              <w:color w:val="auto"/>
              <w:szCs w:val="24"/>
            </w:rPr>
          </w:pPr>
          <w:r>
            <w:rPr>
              <w:color w:val="595959"/>
              <w:spacing w:val="60"/>
              <w:sz w:val="28"/>
            </w:rPr>
            <w:t>新闻信息</w:t>
          </w:r>
        </w:p>
      </w:tc>
    </w:tr>
  </w:tbl>
  <w:p w:rsidR="00F84D88" w:rsidRDefault="00F84D88" w:rsidP="00220FAD">
    <w:pPr>
      <w:pStyle w:val="Kopfzeile"/>
      <w:tabs>
        <w:tab w:val="clear" w:pos="4536"/>
        <w:tab w:val="left" w:pos="7343"/>
      </w:tabs>
      <w:spacing w:before="0" w:line="240" w:lineRule="exact"/>
      <w:ind w:right="-851"/>
      <w:rPr>
        <w:rFonts w:ascii="Arial" w:hAnsi="Arial" w:cs="Arial"/>
        <w:color w:val="4D4D4D"/>
        <w:spacing w:val="6"/>
        <w:sz w:val="20"/>
      </w:rPr>
    </w:pPr>
  </w:p>
  <w:p w:rsidR="000738EB" w:rsidRPr="00220FAD" w:rsidRDefault="000738EB" w:rsidP="00220FAD">
    <w:pPr>
      <w:pStyle w:val="Kopfzeile"/>
      <w:tabs>
        <w:tab w:val="clear" w:pos="4536"/>
        <w:tab w:val="left" w:pos="7343"/>
      </w:tabs>
      <w:spacing w:before="0" w:line="240" w:lineRule="exact"/>
      <w:ind w:right="-851"/>
      <w:rPr>
        <w:rFonts w:ascii="Arial" w:hAnsi="Arial" w:cs="Arial"/>
        <w:color w:val="4D4D4D"/>
        <w:spacing w:val="6"/>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0503"/>
    <w:rsid w:val="0000283F"/>
    <w:rsid w:val="00007005"/>
    <w:rsid w:val="00010547"/>
    <w:rsid w:val="00011268"/>
    <w:rsid w:val="00011B07"/>
    <w:rsid w:val="000131D3"/>
    <w:rsid w:val="00013AB6"/>
    <w:rsid w:val="00013B00"/>
    <w:rsid w:val="00016FE2"/>
    <w:rsid w:val="00017B84"/>
    <w:rsid w:val="000204E0"/>
    <w:rsid w:val="00025965"/>
    <w:rsid w:val="000265D2"/>
    <w:rsid w:val="00031470"/>
    <w:rsid w:val="00032C1F"/>
    <w:rsid w:val="0003573E"/>
    <w:rsid w:val="00035791"/>
    <w:rsid w:val="00035FAB"/>
    <w:rsid w:val="000362FB"/>
    <w:rsid w:val="00037629"/>
    <w:rsid w:val="00037ABD"/>
    <w:rsid w:val="00040255"/>
    <w:rsid w:val="00040625"/>
    <w:rsid w:val="00043E63"/>
    <w:rsid w:val="00044124"/>
    <w:rsid w:val="00044238"/>
    <w:rsid w:val="000448B0"/>
    <w:rsid w:val="000450B4"/>
    <w:rsid w:val="00047438"/>
    <w:rsid w:val="00050680"/>
    <w:rsid w:val="0005171D"/>
    <w:rsid w:val="000533F4"/>
    <w:rsid w:val="000543B8"/>
    <w:rsid w:val="00055490"/>
    <w:rsid w:val="00055C58"/>
    <w:rsid w:val="000578D9"/>
    <w:rsid w:val="00060691"/>
    <w:rsid w:val="00060FCF"/>
    <w:rsid w:val="00062545"/>
    <w:rsid w:val="00063E12"/>
    <w:rsid w:val="000642C7"/>
    <w:rsid w:val="000652DA"/>
    <w:rsid w:val="0006686D"/>
    <w:rsid w:val="0006691E"/>
    <w:rsid w:val="00067729"/>
    <w:rsid w:val="00070BCA"/>
    <w:rsid w:val="0007188E"/>
    <w:rsid w:val="000738EB"/>
    <w:rsid w:val="00073EF8"/>
    <w:rsid w:val="00074BD4"/>
    <w:rsid w:val="00075AC7"/>
    <w:rsid w:val="00081DB4"/>
    <w:rsid w:val="00083093"/>
    <w:rsid w:val="00085AB5"/>
    <w:rsid w:val="00085DBB"/>
    <w:rsid w:val="00085EF8"/>
    <w:rsid w:val="00087C70"/>
    <w:rsid w:val="00091145"/>
    <w:rsid w:val="00091679"/>
    <w:rsid w:val="00091FCC"/>
    <w:rsid w:val="000925D6"/>
    <w:rsid w:val="00092A06"/>
    <w:rsid w:val="000954A1"/>
    <w:rsid w:val="0009581A"/>
    <w:rsid w:val="00096AA2"/>
    <w:rsid w:val="000A14EF"/>
    <w:rsid w:val="000A387C"/>
    <w:rsid w:val="000A4DF0"/>
    <w:rsid w:val="000A4E7A"/>
    <w:rsid w:val="000A6663"/>
    <w:rsid w:val="000A6B47"/>
    <w:rsid w:val="000A7789"/>
    <w:rsid w:val="000B2425"/>
    <w:rsid w:val="000B2907"/>
    <w:rsid w:val="000B31A0"/>
    <w:rsid w:val="000B3575"/>
    <w:rsid w:val="000B696D"/>
    <w:rsid w:val="000B756A"/>
    <w:rsid w:val="000C0E68"/>
    <w:rsid w:val="000C0FA4"/>
    <w:rsid w:val="000C1BF3"/>
    <w:rsid w:val="000C2A7B"/>
    <w:rsid w:val="000C4C80"/>
    <w:rsid w:val="000C5998"/>
    <w:rsid w:val="000C6B52"/>
    <w:rsid w:val="000C76A2"/>
    <w:rsid w:val="000C77ED"/>
    <w:rsid w:val="000D0246"/>
    <w:rsid w:val="000D1B7F"/>
    <w:rsid w:val="000D2B6D"/>
    <w:rsid w:val="000D2DB0"/>
    <w:rsid w:val="000D5AEB"/>
    <w:rsid w:val="000E04E5"/>
    <w:rsid w:val="000E13D9"/>
    <w:rsid w:val="000E191F"/>
    <w:rsid w:val="000E2503"/>
    <w:rsid w:val="000E36F1"/>
    <w:rsid w:val="000E41BB"/>
    <w:rsid w:val="000E4F6A"/>
    <w:rsid w:val="000E7E09"/>
    <w:rsid w:val="000F02EF"/>
    <w:rsid w:val="000F04EB"/>
    <w:rsid w:val="000F14D1"/>
    <w:rsid w:val="000F4436"/>
    <w:rsid w:val="000F45A7"/>
    <w:rsid w:val="000F5595"/>
    <w:rsid w:val="000F5827"/>
    <w:rsid w:val="000F615D"/>
    <w:rsid w:val="000F6667"/>
    <w:rsid w:val="000F78FF"/>
    <w:rsid w:val="000F7B95"/>
    <w:rsid w:val="000F7F10"/>
    <w:rsid w:val="00103097"/>
    <w:rsid w:val="0010477F"/>
    <w:rsid w:val="00104EDF"/>
    <w:rsid w:val="001054E2"/>
    <w:rsid w:val="00106C14"/>
    <w:rsid w:val="0010751E"/>
    <w:rsid w:val="00107FAB"/>
    <w:rsid w:val="00110356"/>
    <w:rsid w:val="001104E2"/>
    <w:rsid w:val="0011064D"/>
    <w:rsid w:val="001108BA"/>
    <w:rsid w:val="00110F2E"/>
    <w:rsid w:val="00113232"/>
    <w:rsid w:val="00113A51"/>
    <w:rsid w:val="00113B13"/>
    <w:rsid w:val="00115E99"/>
    <w:rsid w:val="0011619C"/>
    <w:rsid w:val="001164BC"/>
    <w:rsid w:val="001178E2"/>
    <w:rsid w:val="001208BB"/>
    <w:rsid w:val="00123D11"/>
    <w:rsid w:val="00123DDF"/>
    <w:rsid w:val="00124A66"/>
    <w:rsid w:val="00124C71"/>
    <w:rsid w:val="00124CD3"/>
    <w:rsid w:val="00126DB8"/>
    <w:rsid w:val="00127957"/>
    <w:rsid w:val="00127C81"/>
    <w:rsid w:val="00127E44"/>
    <w:rsid w:val="00130072"/>
    <w:rsid w:val="00130D03"/>
    <w:rsid w:val="00131399"/>
    <w:rsid w:val="00132DA4"/>
    <w:rsid w:val="00132FD5"/>
    <w:rsid w:val="001344FA"/>
    <w:rsid w:val="001401C7"/>
    <w:rsid w:val="001420C5"/>
    <w:rsid w:val="00143F28"/>
    <w:rsid w:val="00146080"/>
    <w:rsid w:val="00146167"/>
    <w:rsid w:val="001473B3"/>
    <w:rsid w:val="00147EE8"/>
    <w:rsid w:val="00150588"/>
    <w:rsid w:val="00150AFB"/>
    <w:rsid w:val="001519A9"/>
    <w:rsid w:val="00151AB8"/>
    <w:rsid w:val="00151E31"/>
    <w:rsid w:val="001542E9"/>
    <w:rsid w:val="001547BC"/>
    <w:rsid w:val="001550FB"/>
    <w:rsid w:val="00156CFC"/>
    <w:rsid w:val="001571BE"/>
    <w:rsid w:val="001616D3"/>
    <w:rsid w:val="001619B2"/>
    <w:rsid w:val="0016365C"/>
    <w:rsid w:val="001649D9"/>
    <w:rsid w:val="00164CEB"/>
    <w:rsid w:val="001670E8"/>
    <w:rsid w:val="001674F0"/>
    <w:rsid w:val="00167702"/>
    <w:rsid w:val="00172ADE"/>
    <w:rsid w:val="001735EF"/>
    <w:rsid w:val="001748EE"/>
    <w:rsid w:val="00177D00"/>
    <w:rsid w:val="0018070F"/>
    <w:rsid w:val="00180E58"/>
    <w:rsid w:val="001826F6"/>
    <w:rsid w:val="00183335"/>
    <w:rsid w:val="00183860"/>
    <w:rsid w:val="00184918"/>
    <w:rsid w:val="00184F29"/>
    <w:rsid w:val="001903E9"/>
    <w:rsid w:val="00190691"/>
    <w:rsid w:val="00192E0C"/>
    <w:rsid w:val="00192F86"/>
    <w:rsid w:val="001956D3"/>
    <w:rsid w:val="0019774A"/>
    <w:rsid w:val="001A1A9A"/>
    <w:rsid w:val="001A207A"/>
    <w:rsid w:val="001A5220"/>
    <w:rsid w:val="001A5248"/>
    <w:rsid w:val="001A54FA"/>
    <w:rsid w:val="001A55C1"/>
    <w:rsid w:val="001A716C"/>
    <w:rsid w:val="001A7CEA"/>
    <w:rsid w:val="001B1558"/>
    <w:rsid w:val="001B3643"/>
    <w:rsid w:val="001B3AB0"/>
    <w:rsid w:val="001B3C7F"/>
    <w:rsid w:val="001B3E40"/>
    <w:rsid w:val="001B452E"/>
    <w:rsid w:val="001C0722"/>
    <w:rsid w:val="001C1354"/>
    <w:rsid w:val="001C1670"/>
    <w:rsid w:val="001C1C38"/>
    <w:rsid w:val="001C33A2"/>
    <w:rsid w:val="001C45FA"/>
    <w:rsid w:val="001C4849"/>
    <w:rsid w:val="001C7CED"/>
    <w:rsid w:val="001D0511"/>
    <w:rsid w:val="001D11F8"/>
    <w:rsid w:val="001D266D"/>
    <w:rsid w:val="001D2E94"/>
    <w:rsid w:val="001D2EC1"/>
    <w:rsid w:val="001D38E5"/>
    <w:rsid w:val="001D3EB2"/>
    <w:rsid w:val="001D49D7"/>
    <w:rsid w:val="001E13A4"/>
    <w:rsid w:val="001E1AB4"/>
    <w:rsid w:val="001E314A"/>
    <w:rsid w:val="001E5157"/>
    <w:rsid w:val="001E5350"/>
    <w:rsid w:val="001E5CDD"/>
    <w:rsid w:val="001E7375"/>
    <w:rsid w:val="001F042A"/>
    <w:rsid w:val="001F0747"/>
    <w:rsid w:val="001F14D4"/>
    <w:rsid w:val="001F23AD"/>
    <w:rsid w:val="001F3BC0"/>
    <w:rsid w:val="001F4783"/>
    <w:rsid w:val="001F47A3"/>
    <w:rsid w:val="001F7F61"/>
    <w:rsid w:val="0020155E"/>
    <w:rsid w:val="00202104"/>
    <w:rsid w:val="00203403"/>
    <w:rsid w:val="00204754"/>
    <w:rsid w:val="00204EB6"/>
    <w:rsid w:val="00204EEF"/>
    <w:rsid w:val="00205419"/>
    <w:rsid w:val="00205FDE"/>
    <w:rsid w:val="00207BB3"/>
    <w:rsid w:val="002121B9"/>
    <w:rsid w:val="0021311C"/>
    <w:rsid w:val="00213999"/>
    <w:rsid w:val="002144EB"/>
    <w:rsid w:val="0021547F"/>
    <w:rsid w:val="00217AE4"/>
    <w:rsid w:val="00220FAD"/>
    <w:rsid w:val="002213E3"/>
    <w:rsid w:val="00221A9C"/>
    <w:rsid w:val="00221CBC"/>
    <w:rsid w:val="00223596"/>
    <w:rsid w:val="002267B5"/>
    <w:rsid w:val="00226921"/>
    <w:rsid w:val="00226B67"/>
    <w:rsid w:val="00226BC9"/>
    <w:rsid w:val="00230062"/>
    <w:rsid w:val="0023096E"/>
    <w:rsid w:val="0023153C"/>
    <w:rsid w:val="00234CB5"/>
    <w:rsid w:val="0024027B"/>
    <w:rsid w:val="0024085F"/>
    <w:rsid w:val="00241EA6"/>
    <w:rsid w:val="002426DA"/>
    <w:rsid w:val="00242A6F"/>
    <w:rsid w:val="002436AD"/>
    <w:rsid w:val="00243779"/>
    <w:rsid w:val="00243BC6"/>
    <w:rsid w:val="002444BA"/>
    <w:rsid w:val="00244690"/>
    <w:rsid w:val="00245DE6"/>
    <w:rsid w:val="00247E5B"/>
    <w:rsid w:val="00247EB1"/>
    <w:rsid w:val="00251558"/>
    <w:rsid w:val="0025180A"/>
    <w:rsid w:val="002524AC"/>
    <w:rsid w:val="002528E1"/>
    <w:rsid w:val="00252A88"/>
    <w:rsid w:val="00253956"/>
    <w:rsid w:val="002545E9"/>
    <w:rsid w:val="00255AA7"/>
    <w:rsid w:val="002562C9"/>
    <w:rsid w:val="002605FE"/>
    <w:rsid w:val="0026165C"/>
    <w:rsid w:val="00261AD1"/>
    <w:rsid w:val="00262693"/>
    <w:rsid w:val="0026478E"/>
    <w:rsid w:val="00264AB9"/>
    <w:rsid w:val="00264BFF"/>
    <w:rsid w:val="00265101"/>
    <w:rsid w:val="00266029"/>
    <w:rsid w:val="002700FE"/>
    <w:rsid w:val="00270704"/>
    <w:rsid w:val="002707CC"/>
    <w:rsid w:val="0027210C"/>
    <w:rsid w:val="0027234E"/>
    <w:rsid w:val="002735D1"/>
    <w:rsid w:val="00274992"/>
    <w:rsid w:val="00275033"/>
    <w:rsid w:val="00275A6D"/>
    <w:rsid w:val="00276A51"/>
    <w:rsid w:val="00277086"/>
    <w:rsid w:val="00277172"/>
    <w:rsid w:val="00277CD4"/>
    <w:rsid w:val="00280E72"/>
    <w:rsid w:val="0028106A"/>
    <w:rsid w:val="00282655"/>
    <w:rsid w:val="00282BAB"/>
    <w:rsid w:val="00284BF3"/>
    <w:rsid w:val="0028650E"/>
    <w:rsid w:val="002876FF"/>
    <w:rsid w:val="00287700"/>
    <w:rsid w:val="00290258"/>
    <w:rsid w:val="00293639"/>
    <w:rsid w:val="00295AEB"/>
    <w:rsid w:val="00295E3D"/>
    <w:rsid w:val="002962A3"/>
    <w:rsid w:val="00296764"/>
    <w:rsid w:val="00297551"/>
    <w:rsid w:val="002A2643"/>
    <w:rsid w:val="002A5067"/>
    <w:rsid w:val="002A5DCF"/>
    <w:rsid w:val="002A6E97"/>
    <w:rsid w:val="002A7757"/>
    <w:rsid w:val="002B11CF"/>
    <w:rsid w:val="002B1AAA"/>
    <w:rsid w:val="002B31D4"/>
    <w:rsid w:val="002B3340"/>
    <w:rsid w:val="002B40DC"/>
    <w:rsid w:val="002B5EAE"/>
    <w:rsid w:val="002B61F6"/>
    <w:rsid w:val="002B68E4"/>
    <w:rsid w:val="002C0AAC"/>
    <w:rsid w:val="002C0DF6"/>
    <w:rsid w:val="002C2825"/>
    <w:rsid w:val="002C3844"/>
    <w:rsid w:val="002C43E2"/>
    <w:rsid w:val="002C54DB"/>
    <w:rsid w:val="002C6410"/>
    <w:rsid w:val="002C6550"/>
    <w:rsid w:val="002C6912"/>
    <w:rsid w:val="002C6E7C"/>
    <w:rsid w:val="002C720B"/>
    <w:rsid w:val="002D02D2"/>
    <w:rsid w:val="002D0B89"/>
    <w:rsid w:val="002D161B"/>
    <w:rsid w:val="002D1A45"/>
    <w:rsid w:val="002D28B6"/>
    <w:rsid w:val="002D2910"/>
    <w:rsid w:val="002D3AED"/>
    <w:rsid w:val="002D3B50"/>
    <w:rsid w:val="002D572B"/>
    <w:rsid w:val="002D6127"/>
    <w:rsid w:val="002D7411"/>
    <w:rsid w:val="002E21D8"/>
    <w:rsid w:val="002E22B0"/>
    <w:rsid w:val="002E2E64"/>
    <w:rsid w:val="002E3F37"/>
    <w:rsid w:val="002E5C8E"/>
    <w:rsid w:val="002E6F93"/>
    <w:rsid w:val="002E7634"/>
    <w:rsid w:val="002F1282"/>
    <w:rsid w:val="002F195C"/>
    <w:rsid w:val="002F214F"/>
    <w:rsid w:val="002F2A87"/>
    <w:rsid w:val="002F48B9"/>
    <w:rsid w:val="002F63E7"/>
    <w:rsid w:val="00301145"/>
    <w:rsid w:val="0030177B"/>
    <w:rsid w:val="00301B88"/>
    <w:rsid w:val="00302B80"/>
    <w:rsid w:val="003037E9"/>
    <w:rsid w:val="003039E7"/>
    <w:rsid w:val="003042AD"/>
    <w:rsid w:val="0030667C"/>
    <w:rsid w:val="00307CCE"/>
    <w:rsid w:val="00310855"/>
    <w:rsid w:val="00310DDA"/>
    <w:rsid w:val="00312F4F"/>
    <w:rsid w:val="003142AC"/>
    <w:rsid w:val="00315EB3"/>
    <w:rsid w:val="00316DE8"/>
    <w:rsid w:val="00317D4F"/>
    <w:rsid w:val="0032247E"/>
    <w:rsid w:val="00323AFD"/>
    <w:rsid w:val="00325367"/>
    <w:rsid w:val="00325C81"/>
    <w:rsid w:val="00326609"/>
    <w:rsid w:val="00331EA7"/>
    <w:rsid w:val="0033337B"/>
    <w:rsid w:val="00333EFC"/>
    <w:rsid w:val="0033413B"/>
    <w:rsid w:val="003342AB"/>
    <w:rsid w:val="003347B5"/>
    <w:rsid w:val="003365A8"/>
    <w:rsid w:val="0033666A"/>
    <w:rsid w:val="00340C11"/>
    <w:rsid w:val="0034793E"/>
    <w:rsid w:val="00350DBD"/>
    <w:rsid w:val="00351CC6"/>
    <w:rsid w:val="00353097"/>
    <w:rsid w:val="00354110"/>
    <w:rsid w:val="00354130"/>
    <w:rsid w:val="00354391"/>
    <w:rsid w:val="003544D1"/>
    <w:rsid w:val="00355379"/>
    <w:rsid w:val="00357188"/>
    <w:rsid w:val="003579E9"/>
    <w:rsid w:val="003603EC"/>
    <w:rsid w:val="003610ED"/>
    <w:rsid w:val="003616CF"/>
    <w:rsid w:val="0036330A"/>
    <w:rsid w:val="003637AA"/>
    <w:rsid w:val="00364A10"/>
    <w:rsid w:val="00365296"/>
    <w:rsid w:val="00366C3C"/>
    <w:rsid w:val="00370E58"/>
    <w:rsid w:val="003711D8"/>
    <w:rsid w:val="00373B82"/>
    <w:rsid w:val="00374C60"/>
    <w:rsid w:val="003812BE"/>
    <w:rsid w:val="00382292"/>
    <w:rsid w:val="0038306E"/>
    <w:rsid w:val="0038346F"/>
    <w:rsid w:val="00383593"/>
    <w:rsid w:val="003837A7"/>
    <w:rsid w:val="00383F91"/>
    <w:rsid w:val="00384257"/>
    <w:rsid w:val="003853F5"/>
    <w:rsid w:val="00386A3A"/>
    <w:rsid w:val="00386DBF"/>
    <w:rsid w:val="00386EDB"/>
    <w:rsid w:val="00391CA1"/>
    <w:rsid w:val="003923F2"/>
    <w:rsid w:val="0039245B"/>
    <w:rsid w:val="0039293F"/>
    <w:rsid w:val="0039465D"/>
    <w:rsid w:val="00394D99"/>
    <w:rsid w:val="0039570D"/>
    <w:rsid w:val="003978C8"/>
    <w:rsid w:val="003A1D6E"/>
    <w:rsid w:val="003A264B"/>
    <w:rsid w:val="003A435D"/>
    <w:rsid w:val="003A5609"/>
    <w:rsid w:val="003A7956"/>
    <w:rsid w:val="003B1A71"/>
    <w:rsid w:val="003B2393"/>
    <w:rsid w:val="003B39DC"/>
    <w:rsid w:val="003B3C9B"/>
    <w:rsid w:val="003B4B16"/>
    <w:rsid w:val="003B4B89"/>
    <w:rsid w:val="003B78BC"/>
    <w:rsid w:val="003C18D3"/>
    <w:rsid w:val="003C1E4F"/>
    <w:rsid w:val="003C2484"/>
    <w:rsid w:val="003C2CCE"/>
    <w:rsid w:val="003C4286"/>
    <w:rsid w:val="003C55A7"/>
    <w:rsid w:val="003C5753"/>
    <w:rsid w:val="003C6320"/>
    <w:rsid w:val="003C6C8C"/>
    <w:rsid w:val="003C7937"/>
    <w:rsid w:val="003C7EEA"/>
    <w:rsid w:val="003D1098"/>
    <w:rsid w:val="003D16C2"/>
    <w:rsid w:val="003D2C20"/>
    <w:rsid w:val="003D4867"/>
    <w:rsid w:val="003D51DD"/>
    <w:rsid w:val="003D5AA5"/>
    <w:rsid w:val="003D61D5"/>
    <w:rsid w:val="003D65E5"/>
    <w:rsid w:val="003D6764"/>
    <w:rsid w:val="003E0944"/>
    <w:rsid w:val="003E17B6"/>
    <w:rsid w:val="003E2C94"/>
    <w:rsid w:val="003E3238"/>
    <w:rsid w:val="003E3D7A"/>
    <w:rsid w:val="003E692C"/>
    <w:rsid w:val="003E6D30"/>
    <w:rsid w:val="003E7D5B"/>
    <w:rsid w:val="003F0E76"/>
    <w:rsid w:val="003F10E8"/>
    <w:rsid w:val="003F186C"/>
    <w:rsid w:val="003F1FA4"/>
    <w:rsid w:val="003F2683"/>
    <w:rsid w:val="003F3C44"/>
    <w:rsid w:val="003F40B0"/>
    <w:rsid w:val="003F4934"/>
    <w:rsid w:val="003F65EA"/>
    <w:rsid w:val="003F72B1"/>
    <w:rsid w:val="003F77F6"/>
    <w:rsid w:val="003F7A1F"/>
    <w:rsid w:val="00400865"/>
    <w:rsid w:val="004015A1"/>
    <w:rsid w:val="00401A97"/>
    <w:rsid w:val="0040221A"/>
    <w:rsid w:val="004022C3"/>
    <w:rsid w:val="00403702"/>
    <w:rsid w:val="0040371E"/>
    <w:rsid w:val="00403D0B"/>
    <w:rsid w:val="00404A69"/>
    <w:rsid w:val="004051CE"/>
    <w:rsid w:val="004056C8"/>
    <w:rsid w:val="00406152"/>
    <w:rsid w:val="00407CF0"/>
    <w:rsid w:val="004108AF"/>
    <w:rsid w:val="00411D6B"/>
    <w:rsid w:val="00413460"/>
    <w:rsid w:val="00413A39"/>
    <w:rsid w:val="00414313"/>
    <w:rsid w:val="0041485A"/>
    <w:rsid w:val="0041518F"/>
    <w:rsid w:val="00416AC3"/>
    <w:rsid w:val="00416D81"/>
    <w:rsid w:val="00417657"/>
    <w:rsid w:val="00417ED3"/>
    <w:rsid w:val="00422C88"/>
    <w:rsid w:val="004246CE"/>
    <w:rsid w:val="00425525"/>
    <w:rsid w:val="004259E3"/>
    <w:rsid w:val="004264B1"/>
    <w:rsid w:val="00430AAB"/>
    <w:rsid w:val="00431E18"/>
    <w:rsid w:val="00432D34"/>
    <w:rsid w:val="00433297"/>
    <w:rsid w:val="00434F70"/>
    <w:rsid w:val="004356EC"/>
    <w:rsid w:val="00435B41"/>
    <w:rsid w:val="00437028"/>
    <w:rsid w:val="0043738A"/>
    <w:rsid w:val="00441276"/>
    <w:rsid w:val="00442707"/>
    <w:rsid w:val="00443372"/>
    <w:rsid w:val="00444DC2"/>
    <w:rsid w:val="00445824"/>
    <w:rsid w:val="00450320"/>
    <w:rsid w:val="004503D2"/>
    <w:rsid w:val="00450C41"/>
    <w:rsid w:val="00452621"/>
    <w:rsid w:val="00460618"/>
    <w:rsid w:val="00461B21"/>
    <w:rsid w:val="0046506E"/>
    <w:rsid w:val="0046529F"/>
    <w:rsid w:val="0046608E"/>
    <w:rsid w:val="00466D79"/>
    <w:rsid w:val="00466F41"/>
    <w:rsid w:val="00467338"/>
    <w:rsid w:val="00467408"/>
    <w:rsid w:val="004675A6"/>
    <w:rsid w:val="00467C7B"/>
    <w:rsid w:val="00467F3B"/>
    <w:rsid w:val="00475045"/>
    <w:rsid w:val="00475101"/>
    <w:rsid w:val="00475488"/>
    <w:rsid w:val="00476518"/>
    <w:rsid w:val="00476E9D"/>
    <w:rsid w:val="004770F6"/>
    <w:rsid w:val="00477C80"/>
    <w:rsid w:val="00477EC3"/>
    <w:rsid w:val="004804A5"/>
    <w:rsid w:val="00481930"/>
    <w:rsid w:val="00483F26"/>
    <w:rsid w:val="004843C3"/>
    <w:rsid w:val="00486DC8"/>
    <w:rsid w:val="00486DDF"/>
    <w:rsid w:val="00487955"/>
    <w:rsid w:val="0049293D"/>
    <w:rsid w:val="0049355A"/>
    <w:rsid w:val="00494386"/>
    <w:rsid w:val="004949CE"/>
    <w:rsid w:val="00495236"/>
    <w:rsid w:val="00496480"/>
    <w:rsid w:val="00496781"/>
    <w:rsid w:val="00497976"/>
    <w:rsid w:val="004A1BB5"/>
    <w:rsid w:val="004A20AF"/>
    <w:rsid w:val="004A4294"/>
    <w:rsid w:val="004A43C6"/>
    <w:rsid w:val="004A5A20"/>
    <w:rsid w:val="004A6651"/>
    <w:rsid w:val="004A77CA"/>
    <w:rsid w:val="004A7D4E"/>
    <w:rsid w:val="004B381F"/>
    <w:rsid w:val="004B44B9"/>
    <w:rsid w:val="004B469C"/>
    <w:rsid w:val="004B4E3D"/>
    <w:rsid w:val="004C0130"/>
    <w:rsid w:val="004C0F73"/>
    <w:rsid w:val="004C12F9"/>
    <w:rsid w:val="004C18AC"/>
    <w:rsid w:val="004C1BB4"/>
    <w:rsid w:val="004C291E"/>
    <w:rsid w:val="004C43B3"/>
    <w:rsid w:val="004C46A2"/>
    <w:rsid w:val="004C4D2A"/>
    <w:rsid w:val="004C4D92"/>
    <w:rsid w:val="004C6962"/>
    <w:rsid w:val="004C73C0"/>
    <w:rsid w:val="004D10D2"/>
    <w:rsid w:val="004D1506"/>
    <w:rsid w:val="004D6BF4"/>
    <w:rsid w:val="004D7A4F"/>
    <w:rsid w:val="004E0681"/>
    <w:rsid w:val="004E09B7"/>
    <w:rsid w:val="004E0D10"/>
    <w:rsid w:val="004E1230"/>
    <w:rsid w:val="004E3F04"/>
    <w:rsid w:val="004E4881"/>
    <w:rsid w:val="004E60A3"/>
    <w:rsid w:val="004E6B5C"/>
    <w:rsid w:val="004E7D64"/>
    <w:rsid w:val="004F0C6B"/>
    <w:rsid w:val="004F0E6C"/>
    <w:rsid w:val="004F327F"/>
    <w:rsid w:val="004F413C"/>
    <w:rsid w:val="004F4240"/>
    <w:rsid w:val="004F4E14"/>
    <w:rsid w:val="004F4F0C"/>
    <w:rsid w:val="004F51E9"/>
    <w:rsid w:val="004F78A4"/>
    <w:rsid w:val="00500365"/>
    <w:rsid w:val="00501899"/>
    <w:rsid w:val="00501E06"/>
    <w:rsid w:val="00503DC5"/>
    <w:rsid w:val="00504B57"/>
    <w:rsid w:val="00504CAF"/>
    <w:rsid w:val="00505056"/>
    <w:rsid w:val="00505164"/>
    <w:rsid w:val="00505867"/>
    <w:rsid w:val="00506030"/>
    <w:rsid w:val="00506D70"/>
    <w:rsid w:val="0051074B"/>
    <w:rsid w:val="0051116C"/>
    <w:rsid w:val="005114E3"/>
    <w:rsid w:val="00511FEF"/>
    <w:rsid w:val="00513022"/>
    <w:rsid w:val="0051550C"/>
    <w:rsid w:val="00516DDE"/>
    <w:rsid w:val="00517AA9"/>
    <w:rsid w:val="00517F65"/>
    <w:rsid w:val="00520117"/>
    <w:rsid w:val="00520941"/>
    <w:rsid w:val="005209BC"/>
    <w:rsid w:val="00522D31"/>
    <w:rsid w:val="00522D51"/>
    <w:rsid w:val="00522F25"/>
    <w:rsid w:val="005254AB"/>
    <w:rsid w:val="00525F6D"/>
    <w:rsid w:val="0052668A"/>
    <w:rsid w:val="00530119"/>
    <w:rsid w:val="00530426"/>
    <w:rsid w:val="005308B8"/>
    <w:rsid w:val="00531162"/>
    <w:rsid w:val="00534C18"/>
    <w:rsid w:val="00541E43"/>
    <w:rsid w:val="0054219C"/>
    <w:rsid w:val="00544DAE"/>
    <w:rsid w:val="0054790E"/>
    <w:rsid w:val="00550D18"/>
    <w:rsid w:val="00551305"/>
    <w:rsid w:val="0055191D"/>
    <w:rsid w:val="00552DBE"/>
    <w:rsid w:val="00554FB2"/>
    <w:rsid w:val="00555A02"/>
    <w:rsid w:val="00555BBF"/>
    <w:rsid w:val="00555C87"/>
    <w:rsid w:val="00557ABA"/>
    <w:rsid w:val="005609E6"/>
    <w:rsid w:val="00561376"/>
    <w:rsid w:val="005616D5"/>
    <w:rsid w:val="00562630"/>
    <w:rsid w:val="0056265C"/>
    <w:rsid w:val="00562D8A"/>
    <w:rsid w:val="0056302D"/>
    <w:rsid w:val="0056396B"/>
    <w:rsid w:val="005656FF"/>
    <w:rsid w:val="005668EE"/>
    <w:rsid w:val="00567414"/>
    <w:rsid w:val="00570AE5"/>
    <w:rsid w:val="00571124"/>
    <w:rsid w:val="005724DD"/>
    <w:rsid w:val="00573162"/>
    <w:rsid w:val="005734E4"/>
    <w:rsid w:val="005739ED"/>
    <w:rsid w:val="0057668F"/>
    <w:rsid w:val="00576852"/>
    <w:rsid w:val="00580506"/>
    <w:rsid w:val="00580C42"/>
    <w:rsid w:val="00581CC8"/>
    <w:rsid w:val="00581DDF"/>
    <w:rsid w:val="0058280D"/>
    <w:rsid w:val="005829C8"/>
    <w:rsid w:val="00584199"/>
    <w:rsid w:val="0059108F"/>
    <w:rsid w:val="0059432A"/>
    <w:rsid w:val="005A0600"/>
    <w:rsid w:val="005A373B"/>
    <w:rsid w:val="005A4890"/>
    <w:rsid w:val="005A570C"/>
    <w:rsid w:val="005B072F"/>
    <w:rsid w:val="005B0C9A"/>
    <w:rsid w:val="005B333A"/>
    <w:rsid w:val="005B37AE"/>
    <w:rsid w:val="005B567B"/>
    <w:rsid w:val="005B59B1"/>
    <w:rsid w:val="005B5AF6"/>
    <w:rsid w:val="005B6D01"/>
    <w:rsid w:val="005B7949"/>
    <w:rsid w:val="005C01F1"/>
    <w:rsid w:val="005C08B5"/>
    <w:rsid w:val="005C0CB2"/>
    <w:rsid w:val="005C3A53"/>
    <w:rsid w:val="005C40C7"/>
    <w:rsid w:val="005C5EE3"/>
    <w:rsid w:val="005D004D"/>
    <w:rsid w:val="005D007F"/>
    <w:rsid w:val="005D1913"/>
    <w:rsid w:val="005D2EFD"/>
    <w:rsid w:val="005D3790"/>
    <w:rsid w:val="005D3F24"/>
    <w:rsid w:val="005D4643"/>
    <w:rsid w:val="005E05C5"/>
    <w:rsid w:val="005E32E1"/>
    <w:rsid w:val="005E6B6E"/>
    <w:rsid w:val="005E70BB"/>
    <w:rsid w:val="005E7631"/>
    <w:rsid w:val="005F00B2"/>
    <w:rsid w:val="005F01DF"/>
    <w:rsid w:val="005F0805"/>
    <w:rsid w:val="005F159E"/>
    <w:rsid w:val="005F166B"/>
    <w:rsid w:val="005F37F5"/>
    <w:rsid w:val="005F3ABA"/>
    <w:rsid w:val="005F4F24"/>
    <w:rsid w:val="005F626C"/>
    <w:rsid w:val="005F6620"/>
    <w:rsid w:val="005F7406"/>
    <w:rsid w:val="00600F66"/>
    <w:rsid w:val="00601271"/>
    <w:rsid w:val="00601F98"/>
    <w:rsid w:val="006032FF"/>
    <w:rsid w:val="006035FD"/>
    <w:rsid w:val="00603865"/>
    <w:rsid w:val="00604A29"/>
    <w:rsid w:val="00605968"/>
    <w:rsid w:val="0061117D"/>
    <w:rsid w:val="006119EA"/>
    <w:rsid w:val="006121FB"/>
    <w:rsid w:val="00613B0D"/>
    <w:rsid w:val="0061433A"/>
    <w:rsid w:val="006143E0"/>
    <w:rsid w:val="00620727"/>
    <w:rsid w:val="00621160"/>
    <w:rsid w:val="0062291D"/>
    <w:rsid w:val="00623847"/>
    <w:rsid w:val="00625D88"/>
    <w:rsid w:val="006276C4"/>
    <w:rsid w:val="0062781B"/>
    <w:rsid w:val="0062797D"/>
    <w:rsid w:val="00627E74"/>
    <w:rsid w:val="00630337"/>
    <w:rsid w:val="0063125A"/>
    <w:rsid w:val="00633867"/>
    <w:rsid w:val="006348F8"/>
    <w:rsid w:val="00636175"/>
    <w:rsid w:val="006402E0"/>
    <w:rsid w:val="00643736"/>
    <w:rsid w:val="00644C2D"/>
    <w:rsid w:val="006457A0"/>
    <w:rsid w:val="00646B3A"/>
    <w:rsid w:val="006475E9"/>
    <w:rsid w:val="00651569"/>
    <w:rsid w:val="00653193"/>
    <w:rsid w:val="006545D8"/>
    <w:rsid w:val="00654D4B"/>
    <w:rsid w:val="00655710"/>
    <w:rsid w:val="00657670"/>
    <w:rsid w:val="00660659"/>
    <w:rsid w:val="006607B3"/>
    <w:rsid w:val="00661E09"/>
    <w:rsid w:val="00661E7D"/>
    <w:rsid w:val="00663EAE"/>
    <w:rsid w:val="00665085"/>
    <w:rsid w:val="0066538B"/>
    <w:rsid w:val="006668B6"/>
    <w:rsid w:val="00670437"/>
    <w:rsid w:val="00672D57"/>
    <w:rsid w:val="0067333E"/>
    <w:rsid w:val="00673393"/>
    <w:rsid w:val="006747D3"/>
    <w:rsid w:val="0067518E"/>
    <w:rsid w:val="00675BA9"/>
    <w:rsid w:val="006765E7"/>
    <w:rsid w:val="006769D9"/>
    <w:rsid w:val="006777ED"/>
    <w:rsid w:val="006823CB"/>
    <w:rsid w:val="00682E16"/>
    <w:rsid w:val="00683FD1"/>
    <w:rsid w:val="00685427"/>
    <w:rsid w:val="00685D40"/>
    <w:rsid w:val="00686A47"/>
    <w:rsid w:val="00687367"/>
    <w:rsid w:val="00691FA7"/>
    <w:rsid w:val="00692319"/>
    <w:rsid w:val="006952F5"/>
    <w:rsid w:val="00695C71"/>
    <w:rsid w:val="00695EE2"/>
    <w:rsid w:val="0069614A"/>
    <w:rsid w:val="006967CD"/>
    <w:rsid w:val="00696B11"/>
    <w:rsid w:val="006973D7"/>
    <w:rsid w:val="006A122B"/>
    <w:rsid w:val="006A1D23"/>
    <w:rsid w:val="006A1E7C"/>
    <w:rsid w:val="006A1F49"/>
    <w:rsid w:val="006A25F6"/>
    <w:rsid w:val="006A379D"/>
    <w:rsid w:val="006A5C14"/>
    <w:rsid w:val="006A60DA"/>
    <w:rsid w:val="006A6C3D"/>
    <w:rsid w:val="006A74C8"/>
    <w:rsid w:val="006A7AA9"/>
    <w:rsid w:val="006B0413"/>
    <w:rsid w:val="006B05CE"/>
    <w:rsid w:val="006B194C"/>
    <w:rsid w:val="006B2E1C"/>
    <w:rsid w:val="006B34D5"/>
    <w:rsid w:val="006B3E11"/>
    <w:rsid w:val="006B461E"/>
    <w:rsid w:val="006B54D8"/>
    <w:rsid w:val="006B5D8B"/>
    <w:rsid w:val="006B601C"/>
    <w:rsid w:val="006B78DA"/>
    <w:rsid w:val="006C0044"/>
    <w:rsid w:val="006C1D28"/>
    <w:rsid w:val="006C2688"/>
    <w:rsid w:val="006C36A3"/>
    <w:rsid w:val="006C3949"/>
    <w:rsid w:val="006C3D4A"/>
    <w:rsid w:val="006C4A10"/>
    <w:rsid w:val="006C4A9E"/>
    <w:rsid w:val="006C4AC1"/>
    <w:rsid w:val="006C4D51"/>
    <w:rsid w:val="006C54EF"/>
    <w:rsid w:val="006D054A"/>
    <w:rsid w:val="006D17FE"/>
    <w:rsid w:val="006D1A06"/>
    <w:rsid w:val="006D3A60"/>
    <w:rsid w:val="006D3C0B"/>
    <w:rsid w:val="006D471E"/>
    <w:rsid w:val="006D497C"/>
    <w:rsid w:val="006D4ACF"/>
    <w:rsid w:val="006D4DEE"/>
    <w:rsid w:val="006D54CD"/>
    <w:rsid w:val="006D6B3D"/>
    <w:rsid w:val="006D6E44"/>
    <w:rsid w:val="006D6F6A"/>
    <w:rsid w:val="006D79C3"/>
    <w:rsid w:val="006E15AA"/>
    <w:rsid w:val="006E1663"/>
    <w:rsid w:val="006E1D66"/>
    <w:rsid w:val="006E2535"/>
    <w:rsid w:val="006E2B97"/>
    <w:rsid w:val="006E44FD"/>
    <w:rsid w:val="006E69D2"/>
    <w:rsid w:val="006E7220"/>
    <w:rsid w:val="006F1163"/>
    <w:rsid w:val="006F1539"/>
    <w:rsid w:val="006F2442"/>
    <w:rsid w:val="006F33FF"/>
    <w:rsid w:val="006F3AF0"/>
    <w:rsid w:val="006F4903"/>
    <w:rsid w:val="006F578E"/>
    <w:rsid w:val="006F6B2A"/>
    <w:rsid w:val="006F7DFA"/>
    <w:rsid w:val="0070037F"/>
    <w:rsid w:val="0070092D"/>
    <w:rsid w:val="0070242A"/>
    <w:rsid w:val="00702540"/>
    <w:rsid w:val="007051A3"/>
    <w:rsid w:val="00705C27"/>
    <w:rsid w:val="007104AE"/>
    <w:rsid w:val="0071050C"/>
    <w:rsid w:val="007117A9"/>
    <w:rsid w:val="00712835"/>
    <w:rsid w:val="00712E4E"/>
    <w:rsid w:val="00713ACC"/>
    <w:rsid w:val="00713FC3"/>
    <w:rsid w:val="00714139"/>
    <w:rsid w:val="00716AA1"/>
    <w:rsid w:val="0071729D"/>
    <w:rsid w:val="007173B9"/>
    <w:rsid w:val="00721C95"/>
    <w:rsid w:val="00722ED6"/>
    <w:rsid w:val="0072425C"/>
    <w:rsid w:val="00724CEC"/>
    <w:rsid w:val="00724F05"/>
    <w:rsid w:val="00727B4D"/>
    <w:rsid w:val="00727F76"/>
    <w:rsid w:val="00727FC7"/>
    <w:rsid w:val="0073156C"/>
    <w:rsid w:val="007320BC"/>
    <w:rsid w:val="007325EA"/>
    <w:rsid w:val="00735BD6"/>
    <w:rsid w:val="00737A25"/>
    <w:rsid w:val="0074363E"/>
    <w:rsid w:val="007446F4"/>
    <w:rsid w:val="007462B4"/>
    <w:rsid w:val="007466FE"/>
    <w:rsid w:val="00750837"/>
    <w:rsid w:val="0075099E"/>
    <w:rsid w:val="00750E2B"/>
    <w:rsid w:val="00751E94"/>
    <w:rsid w:val="0075458F"/>
    <w:rsid w:val="007557F2"/>
    <w:rsid w:val="007569AF"/>
    <w:rsid w:val="00757E0C"/>
    <w:rsid w:val="0076305F"/>
    <w:rsid w:val="0076382F"/>
    <w:rsid w:val="0076707D"/>
    <w:rsid w:val="0076742F"/>
    <w:rsid w:val="00771144"/>
    <w:rsid w:val="00771979"/>
    <w:rsid w:val="00772BA5"/>
    <w:rsid w:val="007734B8"/>
    <w:rsid w:val="00773681"/>
    <w:rsid w:val="00773CD3"/>
    <w:rsid w:val="00774108"/>
    <w:rsid w:val="007801AE"/>
    <w:rsid w:val="007806E2"/>
    <w:rsid w:val="00780F75"/>
    <w:rsid w:val="007812FA"/>
    <w:rsid w:val="00781C34"/>
    <w:rsid w:val="007821C4"/>
    <w:rsid w:val="00782289"/>
    <w:rsid w:val="00782D34"/>
    <w:rsid w:val="00783CF7"/>
    <w:rsid w:val="007843D8"/>
    <w:rsid w:val="00784CD7"/>
    <w:rsid w:val="0078566C"/>
    <w:rsid w:val="0078572E"/>
    <w:rsid w:val="00785C27"/>
    <w:rsid w:val="00786238"/>
    <w:rsid w:val="0078748C"/>
    <w:rsid w:val="00790301"/>
    <w:rsid w:val="00791DEA"/>
    <w:rsid w:val="00793D2E"/>
    <w:rsid w:val="00794200"/>
    <w:rsid w:val="0079423D"/>
    <w:rsid w:val="00794BA9"/>
    <w:rsid w:val="00796AE8"/>
    <w:rsid w:val="00796B93"/>
    <w:rsid w:val="00796C91"/>
    <w:rsid w:val="00796FFE"/>
    <w:rsid w:val="007A1E6C"/>
    <w:rsid w:val="007A29D8"/>
    <w:rsid w:val="007A4890"/>
    <w:rsid w:val="007A515D"/>
    <w:rsid w:val="007A5568"/>
    <w:rsid w:val="007A5ABC"/>
    <w:rsid w:val="007A737D"/>
    <w:rsid w:val="007B0703"/>
    <w:rsid w:val="007B1332"/>
    <w:rsid w:val="007B1CED"/>
    <w:rsid w:val="007B207E"/>
    <w:rsid w:val="007B228D"/>
    <w:rsid w:val="007B2CC3"/>
    <w:rsid w:val="007B37CE"/>
    <w:rsid w:val="007B4861"/>
    <w:rsid w:val="007B4E91"/>
    <w:rsid w:val="007B6552"/>
    <w:rsid w:val="007B66B7"/>
    <w:rsid w:val="007B6872"/>
    <w:rsid w:val="007B6B37"/>
    <w:rsid w:val="007C1B16"/>
    <w:rsid w:val="007C2CCB"/>
    <w:rsid w:val="007C3A35"/>
    <w:rsid w:val="007C477A"/>
    <w:rsid w:val="007C49C6"/>
    <w:rsid w:val="007C4A7C"/>
    <w:rsid w:val="007C4B5B"/>
    <w:rsid w:val="007C5D11"/>
    <w:rsid w:val="007C5FCA"/>
    <w:rsid w:val="007C6CB5"/>
    <w:rsid w:val="007C7317"/>
    <w:rsid w:val="007C769D"/>
    <w:rsid w:val="007D0413"/>
    <w:rsid w:val="007D1246"/>
    <w:rsid w:val="007D2490"/>
    <w:rsid w:val="007D2828"/>
    <w:rsid w:val="007D2B09"/>
    <w:rsid w:val="007D310A"/>
    <w:rsid w:val="007D67EF"/>
    <w:rsid w:val="007E171F"/>
    <w:rsid w:val="007E1C52"/>
    <w:rsid w:val="007E1EA8"/>
    <w:rsid w:val="007E232B"/>
    <w:rsid w:val="007E3580"/>
    <w:rsid w:val="007E3824"/>
    <w:rsid w:val="007E65BC"/>
    <w:rsid w:val="007F1671"/>
    <w:rsid w:val="007F2655"/>
    <w:rsid w:val="007F2DC6"/>
    <w:rsid w:val="007F59B0"/>
    <w:rsid w:val="007F7FF8"/>
    <w:rsid w:val="0080046A"/>
    <w:rsid w:val="008004F4"/>
    <w:rsid w:val="00800839"/>
    <w:rsid w:val="008043FE"/>
    <w:rsid w:val="00804B1A"/>
    <w:rsid w:val="0080550B"/>
    <w:rsid w:val="00805C4D"/>
    <w:rsid w:val="008074DF"/>
    <w:rsid w:val="00807ACB"/>
    <w:rsid w:val="00810189"/>
    <w:rsid w:val="00810DD4"/>
    <w:rsid w:val="00812A6D"/>
    <w:rsid w:val="008137BA"/>
    <w:rsid w:val="00813DC0"/>
    <w:rsid w:val="008145C3"/>
    <w:rsid w:val="00821196"/>
    <w:rsid w:val="008225FE"/>
    <w:rsid w:val="00824B68"/>
    <w:rsid w:val="00831AC8"/>
    <w:rsid w:val="00833399"/>
    <w:rsid w:val="00833FA0"/>
    <w:rsid w:val="00843199"/>
    <w:rsid w:val="008445C0"/>
    <w:rsid w:val="00844B76"/>
    <w:rsid w:val="00845A72"/>
    <w:rsid w:val="0084662A"/>
    <w:rsid w:val="0084663C"/>
    <w:rsid w:val="00851967"/>
    <w:rsid w:val="00853124"/>
    <w:rsid w:val="00853213"/>
    <w:rsid w:val="008539F7"/>
    <w:rsid w:val="00855A29"/>
    <w:rsid w:val="00856153"/>
    <w:rsid w:val="00856C14"/>
    <w:rsid w:val="0085774A"/>
    <w:rsid w:val="00860CC1"/>
    <w:rsid w:val="00861130"/>
    <w:rsid w:val="00861175"/>
    <w:rsid w:val="00861541"/>
    <w:rsid w:val="00861677"/>
    <w:rsid w:val="00861F85"/>
    <w:rsid w:val="00862307"/>
    <w:rsid w:val="008631A7"/>
    <w:rsid w:val="008653C7"/>
    <w:rsid w:val="00872E9C"/>
    <w:rsid w:val="0087470B"/>
    <w:rsid w:val="00874FD6"/>
    <w:rsid w:val="00875243"/>
    <w:rsid w:val="00875772"/>
    <w:rsid w:val="00877314"/>
    <w:rsid w:val="00880683"/>
    <w:rsid w:val="0088086B"/>
    <w:rsid w:val="008808E2"/>
    <w:rsid w:val="008809FD"/>
    <w:rsid w:val="00880CA5"/>
    <w:rsid w:val="00880CFA"/>
    <w:rsid w:val="00882063"/>
    <w:rsid w:val="00882904"/>
    <w:rsid w:val="008834F7"/>
    <w:rsid w:val="00885C02"/>
    <w:rsid w:val="00886269"/>
    <w:rsid w:val="00886F1A"/>
    <w:rsid w:val="00887615"/>
    <w:rsid w:val="00891930"/>
    <w:rsid w:val="00892505"/>
    <w:rsid w:val="00893A4F"/>
    <w:rsid w:val="008946A2"/>
    <w:rsid w:val="00895181"/>
    <w:rsid w:val="00895D15"/>
    <w:rsid w:val="00896968"/>
    <w:rsid w:val="008A05DB"/>
    <w:rsid w:val="008A298F"/>
    <w:rsid w:val="008A2C85"/>
    <w:rsid w:val="008A4540"/>
    <w:rsid w:val="008A699F"/>
    <w:rsid w:val="008A6E06"/>
    <w:rsid w:val="008A77A2"/>
    <w:rsid w:val="008A7AAA"/>
    <w:rsid w:val="008B0984"/>
    <w:rsid w:val="008B10B0"/>
    <w:rsid w:val="008B127E"/>
    <w:rsid w:val="008B1867"/>
    <w:rsid w:val="008B19B3"/>
    <w:rsid w:val="008B2920"/>
    <w:rsid w:val="008B40D0"/>
    <w:rsid w:val="008B50B4"/>
    <w:rsid w:val="008B5135"/>
    <w:rsid w:val="008B5344"/>
    <w:rsid w:val="008B5536"/>
    <w:rsid w:val="008B7351"/>
    <w:rsid w:val="008B751F"/>
    <w:rsid w:val="008C06E9"/>
    <w:rsid w:val="008C08EB"/>
    <w:rsid w:val="008C0A24"/>
    <w:rsid w:val="008C1281"/>
    <w:rsid w:val="008C15D7"/>
    <w:rsid w:val="008C2289"/>
    <w:rsid w:val="008C3BF4"/>
    <w:rsid w:val="008C416C"/>
    <w:rsid w:val="008C6340"/>
    <w:rsid w:val="008D03B4"/>
    <w:rsid w:val="008D1A6E"/>
    <w:rsid w:val="008D2000"/>
    <w:rsid w:val="008D4C2D"/>
    <w:rsid w:val="008E544D"/>
    <w:rsid w:val="008E62A7"/>
    <w:rsid w:val="008E70C6"/>
    <w:rsid w:val="008E7313"/>
    <w:rsid w:val="008F0876"/>
    <w:rsid w:val="008F2EFF"/>
    <w:rsid w:val="008F380D"/>
    <w:rsid w:val="008F4C3D"/>
    <w:rsid w:val="008F5237"/>
    <w:rsid w:val="008F5649"/>
    <w:rsid w:val="008F5DFD"/>
    <w:rsid w:val="008F6981"/>
    <w:rsid w:val="009009E6"/>
    <w:rsid w:val="009015F9"/>
    <w:rsid w:val="00901782"/>
    <w:rsid w:val="00902F12"/>
    <w:rsid w:val="009032C7"/>
    <w:rsid w:val="00904FBA"/>
    <w:rsid w:val="0090730B"/>
    <w:rsid w:val="00910BC1"/>
    <w:rsid w:val="009132D0"/>
    <w:rsid w:val="009134AB"/>
    <w:rsid w:val="00914357"/>
    <w:rsid w:val="00915B7B"/>
    <w:rsid w:val="00916CBF"/>
    <w:rsid w:val="00917D27"/>
    <w:rsid w:val="00917DF1"/>
    <w:rsid w:val="0092057A"/>
    <w:rsid w:val="0092168D"/>
    <w:rsid w:val="00921D2C"/>
    <w:rsid w:val="0092349E"/>
    <w:rsid w:val="00924A28"/>
    <w:rsid w:val="009270A5"/>
    <w:rsid w:val="0092746C"/>
    <w:rsid w:val="00927CF3"/>
    <w:rsid w:val="00930119"/>
    <w:rsid w:val="0093053F"/>
    <w:rsid w:val="009316F0"/>
    <w:rsid w:val="0093341B"/>
    <w:rsid w:val="00933D8C"/>
    <w:rsid w:val="00933DFA"/>
    <w:rsid w:val="0093455D"/>
    <w:rsid w:val="00934F0D"/>
    <w:rsid w:val="009351E8"/>
    <w:rsid w:val="00935704"/>
    <w:rsid w:val="00936008"/>
    <w:rsid w:val="0093675F"/>
    <w:rsid w:val="00936DE8"/>
    <w:rsid w:val="009374CA"/>
    <w:rsid w:val="0094153D"/>
    <w:rsid w:val="00941FD8"/>
    <w:rsid w:val="009425D8"/>
    <w:rsid w:val="00946A1E"/>
    <w:rsid w:val="00946D4C"/>
    <w:rsid w:val="0094757B"/>
    <w:rsid w:val="00950AC8"/>
    <w:rsid w:val="00951A3E"/>
    <w:rsid w:val="009542EA"/>
    <w:rsid w:val="009555C1"/>
    <w:rsid w:val="00955693"/>
    <w:rsid w:val="00955D82"/>
    <w:rsid w:val="00960623"/>
    <w:rsid w:val="00961AD0"/>
    <w:rsid w:val="00964014"/>
    <w:rsid w:val="00964A92"/>
    <w:rsid w:val="009709F6"/>
    <w:rsid w:val="00970C9D"/>
    <w:rsid w:val="0097128C"/>
    <w:rsid w:val="00974778"/>
    <w:rsid w:val="009749D6"/>
    <w:rsid w:val="0097680F"/>
    <w:rsid w:val="00976C18"/>
    <w:rsid w:val="00976DA3"/>
    <w:rsid w:val="00976FE3"/>
    <w:rsid w:val="00980240"/>
    <w:rsid w:val="009812D5"/>
    <w:rsid w:val="00981823"/>
    <w:rsid w:val="00981841"/>
    <w:rsid w:val="00981D5C"/>
    <w:rsid w:val="009837FF"/>
    <w:rsid w:val="00984B16"/>
    <w:rsid w:val="00985987"/>
    <w:rsid w:val="00987ABA"/>
    <w:rsid w:val="00987B67"/>
    <w:rsid w:val="0099015A"/>
    <w:rsid w:val="009903C3"/>
    <w:rsid w:val="009916AE"/>
    <w:rsid w:val="00993835"/>
    <w:rsid w:val="00993BEC"/>
    <w:rsid w:val="00996F54"/>
    <w:rsid w:val="00997C04"/>
    <w:rsid w:val="009A0B59"/>
    <w:rsid w:val="009A1599"/>
    <w:rsid w:val="009A19B4"/>
    <w:rsid w:val="009A3239"/>
    <w:rsid w:val="009A4531"/>
    <w:rsid w:val="009A537A"/>
    <w:rsid w:val="009A5CB9"/>
    <w:rsid w:val="009A6116"/>
    <w:rsid w:val="009A6C18"/>
    <w:rsid w:val="009A7F68"/>
    <w:rsid w:val="009B06EA"/>
    <w:rsid w:val="009B0EF4"/>
    <w:rsid w:val="009B18AF"/>
    <w:rsid w:val="009B1C48"/>
    <w:rsid w:val="009B2539"/>
    <w:rsid w:val="009B7368"/>
    <w:rsid w:val="009B7F34"/>
    <w:rsid w:val="009C1B1D"/>
    <w:rsid w:val="009C32BF"/>
    <w:rsid w:val="009C3540"/>
    <w:rsid w:val="009C4B43"/>
    <w:rsid w:val="009C4F32"/>
    <w:rsid w:val="009C525E"/>
    <w:rsid w:val="009C5788"/>
    <w:rsid w:val="009C6124"/>
    <w:rsid w:val="009C64A5"/>
    <w:rsid w:val="009C6978"/>
    <w:rsid w:val="009D15D7"/>
    <w:rsid w:val="009D2FB3"/>
    <w:rsid w:val="009D5636"/>
    <w:rsid w:val="009D6359"/>
    <w:rsid w:val="009E017B"/>
    <w:rsid w:val="009E2DE6"/>
    <w:rsid w:val="009E2F68"/>
    <w:rsid w:val="009E56F6"/>
    <w:rsid w:val="009F14A6"/>
    <w:rsid w:val="009F194E"/>
    <w:rsid w:val="009F1D81"/>
    <w:rsid w:val="009F28A6"/>
    <w:rsid w:val="009F6317"/>
    <w:rsid w:val="009F6F12"/>
    <w:rsid w:val="009F7461"/>
    <w:rsid w:val="00A010C5"/>
    <w:rsid w:val="00A011D2"/>
    <w:rsid w:val="00A011EC"/>
    <w:rsid w:val="00A01381"/>
    <w:rsid w:val="00A0152E"/>
    <w:rsid w:val="00A01A7A"/>
    <w:rsid w:val="00A01E84"/>
    <w:rsid w:val="00A020F8"/>
    <w:rsid w:val="00A040F6"/>
    <w:rsid w:val="00A04E0A"/>
    <w:rsid w:val="00A0649B"/>
    <w:rsid w:val="00A066E1"/>
    <w:rsid w:val="00A071C3"/>
    <w:rsid w:val="00A075CA"/>
    <w:rsid w:val="00A11DD1"/>
    <w:rsid w:val="00A14D96"/>
    <w:rsid w:val="00A1551B"/>
    <w:rsid w:val="00A1561C"/>
    <w:rsid w:val="00A16887"/>
    <w:rsid w:val="00A21DE5"/>
    <w:rsid w:val="00A22539"/>
    <w:rsid w:val="00A23C98"/>
    <w:rsid w:val="00A24282"/>
    <w:rsid w:val="00A24490"/>
    <w:rsid w:val="00A34998"/>
    <w:rsid w:val="00A368E2"/>
    <w:rsid w:val="00A37E3A"/>
    <w:rsid w:val="00A40168"/>
    <w:rsid w:val="00A4027B"/>
    <w:rsid w:val="00A40871"/>
    <w:rsid w:val="00A4263C"/>
    <w:rsid w:val="00A42BDA"/>
    <w:rsid w:val="00A44305"/>
    <w:rsid w:val="00A45FB0"/>
    <w:rsid w:val="00A4797A"/>
    <w:rsid w:val="00A47E75"/>
    <w:rsid w:val="00A51E17"/>
    <w:rsid w:val="00A51F29"/>
    <w:rsid w:val="00A5211D"/>
    <w:rsid w:val="00A53F0F"/>
    <w:rsid w:val="00A5585A"/>
    <w:rsid w:val="00A57F06"/>
    <w:rsid w:val="00A61879"/>
    <w:rsid w:val="00A6228A"/>
    <w:rsid w:val="00A63293"/>
    <w:rsid w:val="00A6354F"/>
    <w:rsid w:val="00A667DB"/>
    <w:rsid w:val="00A66EE5"/>
    <w:rsid w:val="00A673E8"/>
    <w:rsid w:val="00A67EC1"/>
    <w:rsid w:val="00A71E2C"/>
    <w:rsid w:val="00A7242E"/>
    <w:rsid w:val="00A72C7F"/>
    <w:rsid w:val="00A75893"/>
    <w:rsid w:val="00A75CEE"/>
    <w:rsid w:val="00A76D18"/>
    <w:rsid w:val="00A76D66"/>
    <w:rsid w:val="00A77312"/>
    <w:rsid w:val="00A8070E"/>
    <w:rsid w:val="00A80A94"/>
    <w:rsid w:val="00A80E8A"/>
    <w:rsid w:val="00A80F84"/>
    <w:rsid w:val="00A81352"/>
    <w:rsid w:val="00A818F9"/>
    <w:rsid w:val="00A825BC"/>
    <w:rsid w:val="00A82899"/>
    <w:rsid w:val="00A846A1"/>
    <w:rsid w:val="00A90519"/>
    <w:rsid w:val="00A914ED"/>
    <w:rsid w:val="00A928B5"/>
    <w:rsid w:val="00A93E78"/>
    <w:rsid w:val="00A9417C"/>
    <w:rsid w:val="00A946ED"/>
    <w:rsid w:val="00A949D4"/>
    <w:rsid w:val="00A95340"/>
    <w:rsid w:val="00A9576C"/>
    <w:rsid w:val="00A95A57"/>
    <w:rsid w:val="00A96164"/>
    <w:rsid w:val="00A968B3"/>
    <w:rsid w:val="00AA150C"/>
    <w:rsid w:val="00AA259D"/>
    <w:rsid w:val="00AA2AAC"/>
    <w:rsid w:val="00AA3361"/>
    <w:rsid w:val="00AA341E"/>
    <w:rsid w:val="00AA3955"/>
    <w:rsid w:val="00AA3AFA"/>
    <w:rsid w:val="00AA7FF7"/>
    <w:rsid w:val="00AB12DE"/>
    <w:rsid w:val="00AB23BF"/>
    <w:rsid w:val="00AB24AE"/>
    <w:rsid w:val="00AB2619"/>
    <w:rsid w:val="00AB30EF"/>
    <w:rsid w:val="00AB442E"/>
    <w:rsid w:val="00AB5945"/>
    <w:rsid w:val="00AB5B3C"/>
    <w:rsid w:val="00AB5CAE"/>
    <w:rsid w:val="00AB6A91"/>
    <w:rsid w:val="00AC027B"/>
    <w:rsid w:val="00AC18DE"/>
    <w:rsid w:val="00AC2233"/>
    <w:rsid w:val="00AC3B91"/>
    <w:rsid w:val="00AC4509"/>
    <w:rsid w:val="00AC4524"/>
    <w:rsid w:val="00AC4550"/>
    <w:rsid w:val="00AC5FBF"/>
    <w:rsid w:val="00AD1516"/>
    <w:rsid w:val="00AD24DB"/>
    <w:rsid w:val="00AD2691"/>
    <w:rsid w:val="00AD2E4A"/>
    <w:rsid w:val="00AD3AC3"/>
    <w:rsid w:val="00AD41BA"/>
    <w:rsid w:val="00AD4C34"/>
    <w:rsid w:val="00AD5247"/>
    <w:rsid w:val="00AD5DD6"/>
    <w:rsid w:val="00AD71A8"/>
    <w:rsid w:val="00AD71DF"/>
    <w:rsid w:val="00AE08A8"/>
    <w:rsid w:val="00AE1222"/>
    <w:rsid w:val="00AE149A"/>
    <w:rsid w:val="00AE168F"/>
    <w:rsid w:val="00AE19EA"/>
    <w:rsid w:val="00AE264C"/>
    <w:rsid w:val="00AE3143"/>
    <w:rsid w:val="00AE3729"/>
    <w:rsid w:val="00AE3BB2"/>
    <w:rsid w:val="00AE4A05"/>
    <w:rsid w:val="00AE4E37"/>
    <w:rsid w:val="00AF01BE"/>
    <w:rsid w:val="00AF2BBB"/>
    <w:rsid w:val="00AF3025"/>
    <w:rsid w:val="00AF3262"/>
    <w:rsid w:val="00AF3A45"/>
    <w:rsid w:val="00AF59B2"/>
    <w:rsid w:val="00AF7A6E"/>
    <w:rsid w:val="00B00DB8"/>
    <w:rsid w:val="00B01494"/>
    <w:rsid w:val="00B01BAB"/>
    <w:rsid w:val="00B0304C"/>
    <w:rsid w:val="00B03357"/>
    <w:rsid w:val="00B0447B"/>
    <w:rsid w:val="00B05A2A"/>
    <w:rsid w:val="00B07B92"/>
    <w:rsid w:val="00B114F1"/>
    <w:rsid w:val="00B116B3"/>
    <w:rsid w:val="00B11999"/>
    <w:rsid w:val="00B1331F"/>
    <w:rsid w:val="00B1368E"/>
    <w:rsid w:val="00B137DD"/>
    <w:rsid w:val="00B15373"/>
    <w:rsid w:val="00B15627"/>
    <w:rsid w:val="00B16F23"/>
    <w:rsid w:val="00B20CBC"/>
    <w:rsid w:val="00B233A4"/>
    <w:rsid w:val="00B23D48"/>
    <w:rsid w:val="00B24F36"/>
    <w:rsid w:val="00B251B9"/>
    <w:rsid w:val="00B25658"/>
    <w:rsid w:val="00B31295"/>
    <w:rsid w:val="00B315B7"/>
    <w:rsid w:val="00B31E42"/>
    <w:rsid w:val="00B327D2"/>
    <w:rsid w:val="00B32D44"/>
    <w:rsid w:val="00B3483E"/>
    <w:rsid w:val="00B34E22"/>
    <w:rsid w:val="00B34FE5"/>
    <w:rsid w:val="00B35ACE"/>
    <w:rsid w:val="00B35F84"/>
    <w:rsid w:val="00B36BD7"/>
    <w:rsid w:val="00B40004"/>
    <w:rsid w:val="00B4030D"/>
    <w:rsid w:val="00B439A0"/>
    <w:rsid w:val="00B47B4D"/>
    <w:rsid w:val="00B47F65"/>
    <w:rsid w:val="00B504AD"/>
    <w:rsid w:val="00B51A95"/>
    <w:rsid w:val="00B51B45"/>
    <w:rsid w:val="00B51DAA"/>
    <w:rsid w:val="00B546A5"/>
    <w:rsid w:val="00B54EAF"/>
    <w:rsid w:val="00B55AC3"/>
    <w:rsid w:val="00B56753"/>
    <w:rsid w:val="00B56809"/>
    <w:rsid w:val="00B61800"/>
    <w:rsid w:val="00B61851"/>
    <w:rsid w:val="00B63765"/>
    <w:rsid w:val="00B63982"/>
    <w:rsid w:val="00B63D02"/>
    <w:rsid w:val="00B64547"/>
    <w:rsid w:val="00B65AA0"/>
    <w:rsid w:val="00B67A11"/>
    <w:rsid w:val="00B67F3E"/>
    <w:rsid w:val="00B71C6E"/>
    <w:rsid w:val="00B72005"/>
    <w:rsid w:val="00B747DE"/>
    <w:rsid w:val="00B74B9A"/>
    <w:rsid w:val="00B75A8F"/>
    <w:rsid w:val="00B81558"/>
    <w:rsid w:val="00B81B14"/>
    <w:rsid w:val="00B81BFD"/>
    <w:rsid w:val="00B84519"/>
    <w:rsid w:val="00B87932"/>
    <w:rsid w:val="00B87EE1"/>
    <w:rsid w:val="00B927B6"/>
    <w:rsid w:val="00B9294E"/>
    <w:rsid w:val="00B93E71"/>
    <w:rsid w:val="00B94E9B"/>
    <w:rsid w:val="00B94EAB"/>
    <w:rsid w:val="00B965C2"/>
    <w:rsid w:val="00B968A8"/>
    <w:rsid w:val="00B97465"/>
    <w:rsid w:val="00B97E05"/>
    <w:rsid w:val="00BA1790"/>
    <w:rsid w:val="00BA1F6A"/>
    <w:rsid w:val="00BA2400"/>
    <w:rsid w:val="00BA3814"/>
    <w:rsid w:val="00BA5BE1"/>
    <w:rsid w:val="00BA689B"/>
    <w:rsid w:val="00BA7F90"/>
    <w:rsid w:val="00BB4FF6"/>
    <w:rsid w:val="00BB587E"/>
    <w:rsid w:val="00BB61B0"/>
    <w:rsid w:val="00BC18DE"/>
    <w:rsid w:val="00BC2094"/>
    <w:rsid w:val="00BC3311"/>
    <w:rsid w:val="00BC38DA"/>
    <w:rsid w:val="00BC41CA"/>
    <w:rsid w:val="00BC6B70"/>
    <w:rsid w:val="00BC75A4"/>
    <w:rsid w:val="00BC79C3"/>
    <w:rsid w:val="00BD03F6"/>
    <w:rsid w:val="00BD0F4A"/>
    <w:rsid w:val="00BD1158"/>
    <w:rsid w:val="00BD376D"/>
    <w:rsid w:val="00BD483E"/>
    <w:rsid w:val="00BD6C60"/>
    <w:rsid w:val="00BD7DCB"/>
    <w:rsid w:val="00BE055E"/>
    <w:rsid w:val="00BE0C68"/>
    <w:rsid w:val="00BE21F4"/>
    <w:rsid w:val="00BE259B"/>
    <w:rsid w:val="00BE2AF8"/>
    <w:rsid w:val="00BE2E3C"/>
    <w:rsid w:val="00BE316D"/>
    <w:rsid w:val="00BE41F6"/>
    <w:rsid w:val="00BE4353"/>
    <w:rsid w:val="00BE4BB1"/>
    <w:rsid w:val="00BE55C5"/>
    <w:rsid w:val="00BE5953"/>
    <w:rsid w:val="00BE62B0"/>
    <w:rsid w:val="00BE69D5"/>
    <w:rsid w:val="00BE6C64"/>
    <w:rsid w:val="00BF00AC"/>
    <w:rsid w:val="00BF03D4"/>
    <w:rsid w:val="00BF0C73"/>
    <w:rsid w:val="00BF4DCF"/>
    <w:rsid w:val="00BF4E7A"/>
    <w:rsid w:val="00BF5393"/>
    <w:rsid w:val="00BF60F1"/>
    <w:rsid w:val="00BF6DAB"/>
    <w:rsid w:val="00C05E0E"/>
    <w:rsid w:val="00C065D0"/>
    <w:rsid w:val="00C06625"/>
    <w:rsid w:val="00C06F00"/>
    <w:rsid w:val="00C10759"/>
    <w:rsid w:val="00C14850"/>
    <w:rsid w:val="00C177B2"/>
    <w:rsid w:val="00C17833"/>
    <w:rsid w:val="00C17CE2"/>
    <w:rsid w:val="00C218DF"/>
    <w:rsid w:val="00C2383D"/>
    <w:rsid w:val="00C2628A"/>
    <w:rsid w:val="00C26439"/>
    <w:rsid w:val="00C2775A"/>
    <w:rsid w:val="00C31E83"/>
    <w:rsid w:val="00C32886"/>
    <w:rsid w:val="00C32A32"/>
    <w:rsid w:val="00C35008"/>
    <w:rsid w:val="00C355EC"/>
    <w:rsid w:val="00C368AD"/>
    <w:rsid w:val="00C40C97"/>
    <w:rsid w:val="00C41968"/>
    <w:rsid w:val="00C42B31"/>
    <w:rsid w:val="00C44919"/>
    <w:rsid w:val="00C51069"/>
    <w:rsid w:val="00C515E7"/>
    <w:rsid w:val="00C51ED8"/>
    <w:rsid w:val="00C53759"/>
    <w:rsid w:val="00C539DF"/>
    <w:rsid w:val="00C542A0"/>
    <w:rsid w:val="00C553BE"/>
    <w:rsid w:val="00C57601"/>
    <w:rsid w:val="00C6189B"/>
    <w:rsid w:val="00C61CC8"/>
    <w:rsid w:val="00C62832"/>
    <w:rsid w:val="00C63749"/>
    <w:rsid w:val="00C63755"/>
    <w:rsid w:val="00C63F37"/>
    <w:rsid w:val="00C65E55"/>
    <w:rsid w:val="00C70A4A"/>
    <w:rsid w:val="00C70F85"/>
    <w:rsid w:val="00C724CE"/>
    <w:rsid w:val="00C73B04"/>
    <w:rsid w:val="00C75CA3"/>
    <w:rsid w:val="00C769D5"/>
    <w:rsid w:val="00C76B50"/>
    <w:rsid w:val="00C814B5"/>
    <w:rsid w:val="00C8394A"/>
    <w:rsid w:val="00C83AEE"/>
    <w:rsid w:val="00C84D80"/>
    <w:rsid w:val="00C858DA"/>
    <w:rsid w:val="00C868D0"/>
    <w:rsid w:val="00C90A30"/>
    <w:rsid w:val="00C913BB"/>
    <w:rsid w:val="00C91E7D"/>
    <w:rsid w:val="00C935D8"/>
    <w:rsid w:val="00C9554E"/>
    <w:rsid w:val="00CA0B32"/>
    <w:rsid w:val="00CA1C24"/>
    <w:rsid w:val="00CA34E0"/>
    <w:rsid w:val="00CA50C4"/>
    <w:rsid w:val="00CA6859"/>
    <w:rsid w:val="00CA7EB8"/>
    <w:rsid w:val="00CB0A48"/>
    <w:rsid w:val="00CB1B8E"/>
    <w:rsid w:val="00CB1BAC"/>
    <w:rsid w:val="00CB5116"/>
    <w:rsid w:val="00CB615D"/>
    <w:rsid w:val="00CB6F23"/>
    <w:rsid w:val="00CB765E"/>
    <w:rsid w:val="00CB76F1"/>
    <w:rsid w:val="00CC1409"/>
    <w:rsid w:val="00CC2062"/>
    <w:rsid w:val="00CC22B7"/>
    <w:rsid w:val="00CC2EC0"/>
    <w:rsid w:val="00CC300B"/>
    <w:rsid w:val="00CC30CD"/>
    <w:rsid w:val="00CC3975"/>
    <w:rsid w:val="00CC3DD4"/>
    <w:rsid w:val="00CC3F9D"/>
    <w:rsid w:val="00CC4582"/>
    <w:rsid w:val="00CC4A03"/>
    <w:rsid w:val="00CC4CA9"/>
    <w:rsid w:val="00CC5AA2"/>
    <w:rsid w:val="00CC5AB0"/>
    <w:rsid w:val="00CC635C"/>
    <w:rsid w:val="00CC7147"/>
    <w:rsid w:val="00CC7823"/>
    <w:rsid w:val="00CC7973"/>
    <w:rsid w:val="00CC7C2C"/>
    <w:rsid w:val="00CC7EEF"/>
    <w:rsid w:val="00CD06AD"/>
    <w:rsid w:val="00CD1EC0"/>
    <w:rsid w:val="00CD3B52"/>
    <w:rsid w:val="00CD3CFE"/>
    <w:rsid w:val="00CD5275"/>
    <w:rsid w:val="00CD5A20"/>
    <w:rsid w:val="00CD6584"/>
    <w:rsid w:val="00CE1051"/>
    <w:rsid w:val="00CE2F91"/>
    <w:rsid w:val="00CE393D"/>
    <w:rsid w:val="00CE3CCA"/>
    <w:rsid w:val="00CE4081"/>
    <w:rsid w:val="00CE4F43"/>
    <w:rsid w:val="00CF129A"/>
    <w:rsid w:val="00CF2380"/>
    <w:rsid w:val="00CF2E14"/>
    <w:rsid w:val="00CF324D"/>
    <w:rsid w:val="00CF62D7"/>
    <w:rsid w:val="00CF65A5"/>
    <w:rsid w:val="00CF7102"/>
    <w:rsid w:val="00CF7297"/>
    <w:rsid w:val="00D00D45"/>
    <w:rsid w:val="00D014E4"/>
    <w:rsid w:val="00D01670"/>
    <w:rsid w:val="00D03596"/>
    <w:rsid w:val="00D03599"/>
    <w:rsid w:val="00D04404"/>
    <w:rsid w:val="00D04AA9"/>
    <w:rsid w:val="00D07B67"/>
    <w:rsid w:val="00D07EA0"/>
    <w:rsid w:val="00D07F0C"/>
    <w:rsid w:val="00D11B41"/>
    <w:rsid w:val="00D126CB"/>
    <w:rsid w:val="00D129D1"/>
    <w:rsid w:val="00D13924"/>
    <w:rsid w:val="00D1428D"/>
    <w:rsid w:val="00D14C10"/>
    <w:rsid w:val="00D14D35"/>
    <w:rsid w:val="00D1514D"/>
    <w:rsid w:val="00D17AB6"/>
    <w:rsid w:val="00D17D9C"/>
    <w:rsid w:val="00D2008C"/>
    <w:rsid w:val="00D20368"/>
    <w:rsid w:val="00D2057A"/>
    <w:rsid w:val="00D21011"/>
    <w:rsid w:val="00D2269C"/>
    <w:rsid w:val="00D228E2"/>
    <w:rsid w:val="00D22CA4"/>
    <w:rsid w:val="00D235B6"/>
    <w:rsid w:val="00D23FD7"/>
    <w:rsid w:val="00D31BCD"/>
    <w:rsid w:val="00D33AD8"/>
    <w:rsid w:val="00D33B46"/>
    <w:rsid w:val="00D348B0"/>
    <w:rsid w:val="00D358E8"/>
    <w:rsid w:val="00D359D2"/>
    <w:rsid w:val="00D417EF"/>
    <w:rsid w:val="00D43489"/>
    <w:rsid w:val="00D43E15"/>
    <w:rsid w:val="00D43E19"/>
    <w:rsid w:val="00D44EF4"/>
    <w:rsid w:val="00D45F98"/>
    <w:rsid w:val="00D4745B"/>
    <w:rsid w:val="00D47776"/>
    <w:rsid w:val="00D479E0"/>
    <w:rsid w:val="00D5076B"/>
    <w:rsid w:val="00D516D7"/>
    <w:rsid w:val="00D52EB0"/>
    <w:rsid w:val="00D53325"/>
    <w:rsid w:val="00D53C52"/>
    <w:rsid w:val="00D60951"/>
    <w:rsid w:val="00D62B09"/>
    <w:rsid w:val="00D64795"/>
    <w:rsid w:val="00D64975"/>
    <w:rsid w:val="00D65E2C"/>
    <w:rsid w:val="00D72195"/>
    <w:rsid w:val="00D72DCC"/>
    <w:rsid w:val="00D7354C"/>
    <w:rsid w:val="00D73D89"/>
    <w:rsid w:val="00D7435B"/>
    <w:rsid w:val="00D7599F"/>
    <w:rsid w:val="00D75EBA"/>
    <w:rsid w:val="00D76B3A"/>
    <w:rsid w:val="00D76EEE"/>
    <w:rsid w:val="00D8016D"/>
    <w:rsid w:val="00D80D6A"/>
    <w:rsid w:val="00D8273F"/>
    <w:rsid w:val="00D84AA3"/>
    <w:rsid w:val="00D85527"/>
    <w:rsid w:val="00D85E58"/>
    <w:rsid w:val="00D86FDA"/>
    <w:rsid w:val="00D90AA6"/>
    <w:rsid w:val="00DA0D20"/>
    <w:rsid w:val="00DA6D35"/>
    <w:rsid w:val="00DB0346"/>
    <w:rsid w:val="00DB139D"/>
    <w:rsid w:val="00DB1630"/>
    <w:rsid w:val="00DB3DD1"/>
    <w:rsid w:val="00DB4AD8"/>
    <w:rsid w:val="00DB5144"/>
    <w:rsid w:val="00DB7114"/>
    <w:rsid w:val="00DC0A33"/>
    <w:rsid w:val="00DC0C43"/>
    <w:rsid w:val="00DC1E7C"/>
    <w:rsid w:val="00DC43CC"/>
    <w:rsid w:val="00DC4C7C"/>
    <w:rsid w:val="00DC5A49"/>
    <w:rsid w:val="00DC6BCA"/>
    <w:rsid w:val="00DC78ED"/>
    <w:rsid w:val="00DD051B"/>
    <w:rsid w:val="00DD0F0E"/>
    <w:rsid w:val="00DD399C"/>
    <w:rsid w:val="00DD3BAC"/>
    <w:rsid w:val="00DD42B7"/>
    <w:rsid w:val="00DD44DD"/>
    <w:rsid w:val="00DD4CB8"/>
    <w:rsid w:val="00DD4D7E"/>
    <w:rsid w:val="00DD604F"/>
    <w:rsid w:val="00DD6912"/>
    <w:rsid w:val="00DD7CA6"/>
    <w:rsid w:val="00DE259C"/>
    <w:rsid w:val="00DE2E7A"/>
    <w:rsid w:val="00DE3D51"/>
    <w:rsid w:val="00DE41FE"/>
    <w:rsid w:val="00DE5DA5"/>
    <w:rsid w:val="00DE6DB8"/>
    <w:rsid w:val="00DF103D"/>
    <w:rsid w:val="00DF1D9A"/>
    <w:rsid w:val="00DF2F02"/>
    <w:rsid w:val="00DF308B"/>
    <w:rsid w:val="00DF4166"/>
    <w:rsid w:val="00DF42B2"/>
    <w:rsid w:val="00DF4B5A"/>
    <w:rsid w:val="00DF61F3"/>
    <w:rsid w:val="00DF64A3"/>
    <w:rsid w:val="00E0179F"/>
    <w:rsid w:val="00E01926"/>
    <w:rsid w:val="00E02980"/>
    <w:rsid w:val="00E0332E"/>
    <w:rsid w:val="00E0378F"/>
    <w:rsid w:val="00E038DE"/>
    <w:rsid w:val="00E0410B"/>
    <w:rsid w:val="00E05AA2"/>
    <w:rsid w:val="00E07B74"/>
    <w:rsid w:val="00E07D45"/>
    <w:rsid w:val="00E1057E"/>
    <w:rsid w:val="00E10FB2"/>
    <w:rsid w:val="00E119C8"/>
    <w:rsid w:val="00E12136"/>
    <w:rsid w:val="00E123C6"/>
    <w:rsid w:val="00E133AC"/>
    <w:rsid w:val="00E15F5A"/>
    <w:rsid w:val="00E16C21"/>
    <w:rsid w:val="00E20800"/>
    <w:rsid w:val="00E21BD4"/>
    <w:rsid w:val="00E22313"/>
    <w:rsid w:val="00E238A5"/>
    <w:rsid w:val="00E24952"/>
    <w:rsid w:val="00E277D5"/>
    <w:rsid w:val="00E30174"/>
    <w:rsid w:val="00E31571"/>
    <w:rsid w:val="00E31BA5"/>
    <w:rsid w:val="00E33099"/>
    <w:rsid w:val="00E3526F"/>
    <w:rsid w:val="00E367B8"/>
    <w:rsid w:val="00E369DD"/>
    <w:rsid w:val="00E379F6"/>
    <w:rsid w:val="00E41E84"/>
    <w:rsid w:val="00E42B00"/>
    <w:rsid w:val="00E4398D"/>
    <w:rsid w:val="00E43A1F"/>
    <w:rsid w:val="00E44326"/>
    <w:rsid w:val="00E44451"/>
    <w:rsid w:val="00E44CF4"/>
    <w:rsid w:val="00E4594C"/>
    <w:rsid w:val="00E47AC7"/>
    <w:rsid w:val="00E47C76"/>
    <w:rsid w:val="00E47CD9"/>
    <w:rsid w:val="00E50A09"/>
    <w:rsid w:val="00E52840"/>
    <w:rsid w:val="00E54553"/>
    <w:rsid w:val="00E549E8"/>
    <w:rsid w:val="00E54A89"/>
    <w:rsid w:val="00E55458"/>
    <w:rsid w:val="00E568EF"/>
    <w:rsid w:val="00E576AA"/>
    <w:rsid w:val="00E576AD"/>
    <w:rsid w:val="00E57C5F"/>
    <w:rsid w:val="00E57C9D"/>
    <w:rsid w:val="00E60441"/>
    <w:rsid w:val="00E6078F"/>
    <w:rsid w:val="00E61B58"/>
    <w:rsid w:val="00E62B23"/>
    <w:rsid w:val="00E635D1"/>
    <w:rsid w:val="00E64956"/>
    <w:rsid w:val="00E64F73"/>
    <w:rsid w:val="00E652B5"/>
    <w:rsid w:val="00E659C6"/>
    <w:rsid w:val="00E663F1"/>
    <w:rsid w:val="00E664E5"/>
    <w:rsid w:val="00E66D54"/>
    <w:rsid w:val="00E6751D"/>
    <w:rsid w:val="00E67F0F"/>
    <w:rsid w:val="00E81485"/>
    <w:rsid w:val="00E81A67"/>
    <w:rsid w:val="00E826B9"/>
    <w:rsid w:val="00E831C0"/>
    <w:rsid w:val="00E83B5D"/>
    <w:rsid w:val="00E843DF"/>
    <w:rsid w:val="00E84FB5"/>
    <w:rsid w:val="00E853DA"/>
    <w:rsid w:val="00E8673F"/>
    <w:rsid w:val="00E86974"/>
    <w:rsid w:val="00E87BB1"/>
    <w:rsid w:val="00E87F43"/>
    <w:rsid w:val="00E9052F"/>
    <w:rsid w:val="00E9179E"/>
    <w:rsid w:val="00E917AA"/>
    <w:rsid w:val="00E9401D"/>
    <w:rsid w:val="00E942C4"/>
    <w:rsid w:val="00E94B3F"/>
    <w:rsid w:val="00E94D99"/>
    <w:rsid w:val="00E96FB9"/>
    <w:rsid w:val="00E97F55"/>
    <w:rsid w:val="00EA0071"/>
    <w:rsid w:val="00EA08CC"/>
    <w:rsid w:val="00EA159F"/>
    <w:rsid w:val="00EA19AE"/>
    <w:rsid w:val="00EA1C42"/>
    <w:rsid w:val="00EA32F5"/>
    <w:rsid w:val="00EA41EC"/>
    <w:rsid w:val="00EA506D"/>
    <w:rsid w:val="00EA58B3"/>
    <w:rsid w:val="00EB1A48"/>
    <w:rsid w:val="00EB39F5"/>
    <w:rsid w:val="00EB5D0B"/>
    <w:rsid w:val="00EB7CE9"/>
    <w:rsid w:val="00EB7D8E"/>
    <w:rsid w:val="00EC2F76"/>
    <w:rsid w:val="00EC31B0"/>
    <w:rsid w:val="00EC388B"/>
    <w:rsid w:val="00EC39E7"/>
    <w:rsid w:val="00EC432B"/>
    <w:rsid w:val="00EC43AA"/>
    <w:rsid w:val="00EC4704"/>
    <w:rsid w:val="00EC505D"/>
    <w:rsid w:val="00EC61DD"/>
    <w:rsid w:val="00EC67BC"/>
    <w:rsid w:val="00EC7899"/>
    <w:rsid w:val="00ED08FE"/>
    <w:rsid w:val="00ED2374"/>
    <w:rsid w:val="00ED287C"/>
    <w:rsid w:val="00ED2B77"/>
    <w:rsid w:val="00ED43D4"/>
    <w:rsid w:val="00ED7EE9"/>
    <w:rsid w:val="00EE0129"/>
    <w:rsid w:val="00EE033C"/>
    <w:rsid w:val="00EE0AEA"/>
    <w:rsid w:val="00EE18D1"/>
    <w:rsid w:val="00EE29DD"/>
    <w:rsid w:val="00EE4576"/>
    <w:rsid w:val="00EE464F"/>
    <w:rsid w:val="00EE7511"/>
    <w:rsid w:val="00EE7B01"/>
    <w:rsid w:val="00EF040A"/>
    <w:rsid w:val="00EF236B"/>
    <w:rsid w:val="00EF2646"/>
    <w:rsid w:val="00EF4C72"/>
    <w:rsid w:val="00EF5A08"/>
    <w:rsid w:val="00EF7863"/>
    <w:rsid w:val="00EF7E1E"/>
    <w:rsid w:val="00F0019C"/>
    <w:rsid w:val="00F0042D"/>
    <w:rsid w:val="00F005BD"/>
    <w:rsid w:val="00F04FC3"/>
    <w:rsid w:val="00F064E4"/>
    <w:rsid w:val="00F07294"/>
    <w:rsid w:val="00F0798A"/>
    <w:rsid w:val="00F07AE6"/>
    <w:rsid w:val="00F07C9E"/>
    <w:rsid w:val="00F10B79"/>
    <w:rsid w:val="00F1167B"/>
    <w:rsid w:val="00F134D8"/>
    <w:rsid w:val="00F15199"/>
    <w:rsid w:val="00F15596"/>
    <w:rsid w:val="00F16A1F"/>
    <w:rsid w:val="00F17DEF"/>
    <w:rsid w:val="00F20835"/>
    <w:rsid w:val="00F211FE"/>
    <w:rsid w:val="00F22958"/>
    <w:rsid w:val="00F22AB0"/>
    <w:rsid w:val="00F259FB"/>
    <w:rsid w:val="00F2708C"/>
    <w:rsid w:val="00F32222"/>
    <w:rsid w:val="00F33B24"/>
    <w:rsid w:val="00F33B96"/>
    <w:rsid w:val="00F3441C"/>
    <w:rsid w:val="00F35D8B"/>
    <w:rsid w:val="00F3741F"/>
    <w:rsid w:val="00F377A1"/>
    <w:rsid w:val="00F37B10"/>
    <w:rsid w:val="00F42028"/>
    <w:rsid w:val="00F42ACF"/>
    <w:rsid w:val="00F44E3A"/>
    <w:rsid w:val="00F45414"/>
    <w:rsid w:val="00F473A8"/>
    <w:rsid w:val="00F47644"/>
    <w:rsid w:val="00F47819"/>
    <w:rsid w:val="00F5071F"/>
    <w:rsid w:val="00F50CFD"/>
    <w:rsid w:val="00F51B57"/>
    <w:rsid w:val="00F52821"/>
    <w:rsid w:val="00F53167"/>
    <w:rsid w:val="00F53AA8"/>
    <w:rsid w:val="00F5537F"/>
    <w:rsid w:val="00F553A8"/>
    <w:rsid w:val="00F55466"/>
    <w:rsid w:val="00F554CB"/>
    <w:rsid w:val="00F57402"/>
    <w:rsid w:val="00F603C8"/>
    <w:rsid w:val="00F60E3B"/>
    <w:rsid w:val="00F62FFD"/>
    <w:rsid w:val="00F63460"/>
    <w:rsid w:val="00F635C0"/>
    <w:rsid w:val="00F63ECE"/>
    <w:rsid w:val="00F64A69"/>
    <w:rsid w:val="00F652E5"/>
    <w:rsid w:val="00F652F5"/>
    <w:rsid w:val="00F65C4C"/>
    <w:rsid w:val="00F6698F"/>
    <w:rsid w:val="00F670F5"/>
    <w:rsid w:val="00F67F81"/>
    <w:rsid w:val="00F7322C"/>
    <w:rsid w:val="00F74D6E"/>
    <w:rsid w:val="00F75267"/>
    <w:rsid w:val="00F77112"/>
    <w:rsid w:val="00F77B3B"/>
    <w:rsid w:val="00F808ED"/>
    <w:rsid w:val="00F81DEB"/>
    <w:rsid w:val="00F824F0"/>
    <w:rsid w:val="00F83AB5"/>
    <w:rsid w:val="00F84D88"/>
    <w:rsid w:val="00F85142"/>
    <w:rsid w:val="00F858F1"/>
    <w:rsid w:val="00F85CB9"/>
    <w:rsid w:val="00F87200"/>
    <w:rsid w:val="00F91DAF"/>
    <w:rsid w:val="00F9209F"/>
    <w:rsid w:val="00F93408"/>
    <w:rsid w:val="00F93995"/>
    <w:rsid w:val="00F96060"/>
    <w:rsid w:val="00F97662"/>
    <w:rsid w:val="00FA0612"/>
    <w:rsid w:val="00FA0881"/>
    <w:rsid w:val="00FA1ED6"/>
    <w:rsid w:val="00FA2635"/>
    <w:rsid w:val="00FA297F"/>
    <w:rsid w:val="00FA3754"/>
    <w:rsid w:val="00FA7534"/>
    <w:rsid w:val="00FA75DE"/>
    <w:rsid w:val="00FA7B27"/>
    <w:rsid w:val="00FB1427"/>
    <w:rsid w:val="00FB15D4"/>
    <w:rsid w:val="00FB2B9B"/>
    <w:rsid w:val="00FB3151"/>
    <w:rsid w:val="00FB577D"/>
    <w:rsid w:val="00FB685F"/>
    <w:rsid w:val="00FB6BD0"/>
    <w:rsid w:val="00FB6CCE"/>
    <w:rsid w:val="00FB7367"/>
    <w:rsid w:val="00FC16DD"/>
    <w:rsid w:val="00FC2427"/>
    <w:rsid w:val="00FC40FD"/>
    <w:rsid w:val="00FC4CBB"/>
    <w:rsid w:val="00FC6DD8"/>
    <w:rsid w:val="00FC7996"/>
    <w:rsid w:val="00FD1815"/>
    <w:rsid w:val="00FD4450"/>
    <w:rsid w:val="00FD561C"/>
    <w:rsid w:val="00FD56E0"/>
    <w:rsid w:val="00FD6E49"/>
    <w:rsid w:val="00FD79CD"/>
    <w:rsid w:val="00FE00DC"/>
    <w:rsid w:val="00FE0255"/>
    <w:rsid w:val="00FE0660"/>
    <w:rsid w:val="00FE2F1D"/>
    <w:rsid w:val="00FE3E3B"/>
    <w:rsid w:val="00FE77F8"/>
    <w:rsid w:val="00FE7DF5"/>
    <w:rsid w:val="00FE7EF6"/>
    <w:rsid w:val="00FE7F41"/>
    <w:rsid w:val="00FF049C"/>
    <w:rsid w:val="00FF0531"/>
    <w:rsid w:val="00FF0C36"/>
    <w:rsid w:val="00FF0DB6"/>
    <w:rsid w:val="00FF10F3"/>
    <w:rsid w:val="00FF133F"/>
    <w:rsid w:val="00FF27AA"/>
    <w:rsid w:val="00FF3255"/>
    <w:rsid w:val="00FF40FF"/>
    <w:rsid w:val="00FF56AF"/>
    <w:rsid w:val="00FF71DA"/>
    <w:rsid w:val="00FF792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imSun" w:eastAsia="SimSun" w:hAnsi="SimSun" w:cs="SimSu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pPr>
    <w:rPr>
      <w:color w:val="000000"/>
      <w:sz w:val="24"/>
      <w:lang w:val="zh-CN" w:bidi="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style>
  <w:style w:type="paragraph" w:customStyle="1" w:styleId="bild">
    <w:name w:val="bild"/>
    <w:basedOn w:val="Standard"/>
    <w:pPr>
      <w:spacing w:line="360" w:lineRule="auto"/>
    </w:pPr>
    <w:rPr>
      <w:i/>
    </w:rPr>
  </w:style>
  <w:style w:type="paragraph" w:customStyle="1" w:styleId="DDElas-Text">
    <w:name w:val="DDElas-Text"/>
    <w:basedOn w:val="Standard"/>
    <w:pPr>
      <w:tabs>
        <w:tab w:val="left" w:pos="6521"/>
      </w:tabs>
      <w:spacing w:line="360" w:lineRule="auto"/>
    </w:pPr>
  </w:style>
  <w:style w:type="paragraph" w:customStyle="1" w:styleId="Pressemitteilung">
    <w:name w:val="Pressemitteilung"/>
    <w:basedOn w:val="Standard"/>
    <w:next w:val="Standard"/>
    <w:pPr>
      <w:spacing w:before="360" w:line="360" w:lineRule="auto"/>
      <w:jc w:val="center"/>
    </w:pPr>
    <w:rPr>
      <w:b/>
      <w:sz w:val="48"/>
    </w:rPr>
  </w:style>
  <w:style w:type="paragraph" w:customStyle="1" w:styleId="textmitpunkt">
    <w:name w:val="text mit punkt"/>
    <w:basedOn w:val="Standard"/>
    <w:pPr>
      <w:spacing w:before="120" w:line="360" w:lineRule="auto"/>
      <w:ind w:left="284" w:hanging="284"/>
    </w:pPr>
    <w:rPr>
      <w:color w:val="auto"/>
    </w:rPr>
  </w:style>
  <w:style w:type="paragraph" w:customStyle="1" w:styleId="textnachPunkt">
    <w:name w:val="text nach Punkt"/>
    <w:basedOn w:val="Standard"/>
    <w:next w:val="Standard"/>
    <w:pPr>
      <w:spacing w:before="120" w:line="360" w:lineRule="auto"/>
    </w:pPr>
    <w:rPr>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zh-CN" w:bidi="zh-CN"/>
    </w:rPr>
  </w:style>
  <w:style w:type="paragraph" w:customStyle="1" w:styleId="berschrift16p">
    <w:name w:val="Überschrift 16p"/>
    <w:basedOn w:val="Standard"/>
    <w:next w:val="Standard"/>
    <w:pPr>
      <w:spacing w:before="360" w:line="360" w:lineRule="auto"/>
    </w:pPr>
    <w:rPr>
      <w:b/>
      <w:color w:val="auto"/>
      <w:sz w:val="32"/>
    </w:rPr>
  </w:style>
  <w:style w:type="paragraph" w:customStyle="1" w:styleId="berschrift18p">
    <w:name w:val="Überschrift 18p"/>
    <w:basedOn w:val="Standard"/>
    <w:next w:val="Standard"/>
    <w:pPr>
      <w:spacing w:before="360" w:line="360" w:lineRule="auto"/>
    </w:pPr>
    <w:rPr>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b/>
      <w:color w:val="auto"/>
    </w:rPr>
  </w:style>
  <w:style w:type="paragraph" w:customStyle="1" w:styleId="berschrift-Haupt">
    <w:name w:val="Überschrift-Haupt"/>
    <w:next w:val="Standard"/>
    <w:pPr>
      <w:spacing w:after="360"/>
    </w:pPr>
    <w:rPr>
      <w:b/>
      <w:sz w:val="48"/>
      <w:lang w:val="zh-CN" w:bidi="zh-CN"/>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b/>
      <w:i/>
      <w:color w:val="auto"/>
    </w:rPr>
  </w:style>
  <w:style w:type="paragraph" w:customStyle="1" w:styleId="berschrift-Zw-1">
    <w:name w:val="Überschrift-Zw-1"/>
    <w:basedOn w:val="Standard"/>
    <w:next w:val="Standard"/>
    <w:pPr>
      <w:keepNext/>
      <w:spacing w:before="0" w:after="120"/>
      <w:outlineLvl w:val="0"/>
    </w:pPr>
    <w:rPr>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color w:val="auto"/>
      <w:szCs w:val="24"/>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sz w:val="17"/>
      <w:szCs w:val="17"/>
    </w:rPr>
  </w:style>
  <w:style w:type="paragraph" w:styleId="Listenabsatz">
    <w:name w:val="List Paragraph"/>
    <w:basedOn w:val="Standard"/>
    <w:uiPriority w:val="34"/>
    <w:qFormat/>
    <w:rsid w:val="00B74B9A"/>
    <w:pPr>
      <w:spacing w:before="0"/>
      <w:ind w:left="720"/>
    </w:pPr>
    <w:rPr>
      <w:color w:val="auto"/>
      <w:sz w:val="22"/>
      <w:szCs w:val="22"/>
    </w:rPr>
  </w:style>
  <w:style w:type="character" w:customStyle="1" w:styleId="apple-style-span">
    <w:name w:val="apple-style-span"/>
    <w:rsid w:val="00B74B9A"/>
  </w:style>
  <w:style w:type="character" w:styleId="BesuchterHyp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4219">
      <w:bodyDiv w:val="1"/>
      <w:marLeft w:val="0"/>
      <w:marRight w:val="0"/>
      <w:marTop w:val="0"/>
      <w:marBottom w:val="0"/>
      <w:divBdr>
        <w:top w:val="none" w:sz="0" w:space="0" w:color="auto"/>
        <w:left w:val="none" w:sz="0" w:space="0" w:color="auto"/>
        <w:bottom w:val="none" w:sz="0" w:space="0" w:color="auto"/>
        <w:right w:val="none" w:sz="0" w:space="0" w:color="auto"/>
      </w:divBdr>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664363970">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853113538">
      <w:bodyDiv w:val="1"/>
      <w:marLeft w:val="0"/>
      <w:marRight w:val="0"/>
      <w:marTop w:val="0"/>
      <w:marBottom w:val="0"/>
      <w:divBdr>
        <w:top w:val="none" w:sz="0" w:space="0" w:color="auto"/>
        <w:left w:val="none" w:sz="0" w:space="0" w:color="auto"/>
        <w:bottom w:val="none" w:sz="0" w:space="0" w:color="auto"/>
        <w:right w:val="none" w:sz="0" w:space="0" w:color="auto"/>
      </w:divBdr>
      <w:divsChild>
        <w:div w:id="39257067">
          <w:marLeft w:val="0"/>
          <w:marRight w:val="0"/>
          <w:marTop w:val="0"/>
          <w:marBottom w:val="0"/>
          <w:divBdr>
            <w:top w:val="none" w:sz="0" w:space="0" w:color="auto"/>
            <w:left w:val="none" w:sz="0" w:space="0" w:color="auto"/>
            <w:bottom w:val="none" w:sz="0" w:space="0" w:color="auto"/>
            <w:right w:val="none" w:sz="0" w:space="0" w:color="auto"/>
          </w:divBdr>
        </w:div>
        <w:div w:id="147138798">
          <w:marLeft w:val="0"/>
          <w:marRight w:val="0"/>
          <w:marTop w:val="0"/>
          <w:marBottom w:val="0"/>
          <w:divBdr>
            <w:top w:val="none" w:sz="0" w:space="0" w:color="auto"/>
            <w:left w:val="none" w:sz="0" w:space="0" w:color="auto"/>
            <w:bottom w:val="none" w:sz="0" w:space="0" w:color="auto"/>
            <w:right w:val="none" w:sz="0" w:space="0" w:color="auto"/>
          </w:divBdr>
        </w:div>
        <w:div w:id="191070015">
          <w:marLeft w:val="0"/>
          <w:marRight w:val="0"/>
          <w:marTop w:val="0"/>
          <w:marBottom w:val="0"/>
          <w:divBdr>
            <w:top w:val="none" w:sz="0" w:space="0" w:color="auto"/>
            <w:left w:val="none" w:sz="0" w:space="0" w:color="auto"/>
            <w:bottom w:val="none" w:sz="0" w:space="0" w:color="auto"/>
            <w:right w:val="none" w:sz="0" w:space="0" w:color="auto"/>
          </w:divBdr>
        </w:div>
        <w:div w:id="280036362">
          <w:marLeft w:val="0"/>
          <w:marRight w:val="0"/>
          <w:marTop w:val="0"/>
          <w:marBottom w:val="0"/>
          <w:divBdr>
            <w:top w:val="none" w:sz="0" w:space="0" w:color="auto"/>
            <w:left w:val="none" w:sz="0" w:space="0" w:color="auto"/>
            <w:bottom w:val="none" w:sz="0" w:space="0" w:color="auto"/>
            <w:right w:val="none" w:sz="0" w:space="0" w:color="auto"/>
          </w:divBdr>
        </w:div>
        <w:div w:id="804855590">
          <w:marLeft w:val="0"/>
          <w:marRight w:val="0"/>
          <w:marTop w:val="0"/>
          <w:marBottom w:val="0"/>
          <w:divBdr>
            <w:top w:val="none" w:sz="0" w:space="0" w:color="auto"/>
            <w:left w:val="none" w:sz="0" w:space="0" w:color="auto"/>
            <w:bottom w:val="none" w:sz="0" w:space="0" w:color="auto"/>
            <w:right w:val="none" w:sz="0" w:space="0" w:color="auto"/>
          </w:divBdr>
        </w:div>
        <w:div w:id="846209747">
          <w:marLeft w:val="0"/>
          <w:marRight w:val="0"/>
          <w:marTop w:val="0"/>
          <w:marBottom w:val="0"/>
          <w:divBdr>
            <w:top w:val="none" w:sz="0" w:space="0" w:color="auto"/>
            <w:left w:val="none" w:sz="0" w:space="0" w:color="auto"/>
            <w:bottom w:val="none" w:sz="0" w:space="0" w:color="auto"/>
            <w:right w:val="none" w:sz="0" w:space="0" w:color="auto"/>
          </w:divBdr>
        </w:div>
        <w:div w:id="850334929">
          <w:marLeft w:val="0"/>
          <w:marRight w:val="0"/>
          <w:marTop w:val="0"/>
          <w:marBottom w:val="0"/>
          <w:divBdr>
            <w:top w:val="none" w:sz="0" w:space="0" w:color="auto"/>
            <w:left w:val="none" w:sz="0" w:space="0" w:color="auto"/>
            <w:bottom w:val="none" w:sz="0" w:space="0" w:color="auto"/>
            <w:right w:val="none" w:sz="0" w:space="0" w:color="auto"/>
          </w:divBdr>
        </w:div>
        <w:div w:id="1021125674">
          <w:marLeft w:val="0"/>
          <w:marRight w:val="0"/>
          <w:marTop w:val="0"/>
          <w:marBottom w:val="0"/>
          <w:divBdr>
            <w:top w:val="none" w:sz="0" w:space="0" w:color="auto"/>
            <w:left w:val="none" w:sz="0" w:space="0" w:color="auto"/>
            <w:bottom w:val="none" w:sz="0" w:space="0" w:color="auto"/>
            <w:right w:val="none" w:sz="0" w:space="0" w:color="auto"/>
          </w:divBdr>
        </w:div>
        <w:div w:id="1196310956">
          <w:marLeft w:val="0"/>
          <w:marRight w:val="0"/>
          <w:marTop w:val="0"/>
          <w:marBottom w:val="0"/>
          <w:divBdr>
            <w:top w:val="none" w:sz="0" w:space="0" w:color="auto"/>
            <w:left w:val="none" w:sz="0" w:space="0" w:color="auto"/>
            <w:bottom w:val="none" w:sz="0" w:space="0" w:color="auto"/>
            <w:right w:val="none" w:sz="0" w:space="0" w:color="auto"/>
          </w:divBdr>
        </w:div>
        <w:div w:id="1677347226">
          <w:marLeft w:val="0"/>
          <w:marRight w:val="0"/>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12169029">
      <w:bodyDiv w:val="1"/>
      <w:marLeft w:val="0"/>
      <w:marRight w:val="0"/>
      <w:marTop w:val="0"/>
      <w:marBottom w:val="0"/>
      <w:divBdr>
        <w:top w:val="none" w:sz="0" w:space="0" w:color="auto"/>
        <w:left w:val="none" w:sz="0" w:space="0" w:color="auto"/>
        <w:bottom w:val="none" w:sz="0" w:space="0" w:color="auto"/>
        <w:right w:val="none" w:sz="0" w:space="0" w:color="auto"/>
      </w:divBdr>
    </w:div>
    <w:div w:id="1115170916">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259751014">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7553046">
      <w:bodyDiv w:val="1"/>
      <w:marLeft w:val="0"/>
      <w:marRight w:val="0"/>
      <w:marTop w:val="0"/>
      <w:marBottom w:val="0"/>
      <w:divBdr>
        <w:top w:val="none" w:sz="0" w:space="0" w:color="auto"/>
        <w:left w:val="none" w:sz="0" w:space="0" w:color="auto"/>
        <w:bottom w:val="none" w:sz="0" w:space="0" w:color="auto"/>
        <w:right w:val="none" w:sz="0" w:space="0" w:color="auto"/>
      </w:divBdr>
    </w:div>
    <w:div w:id="1675109971">
      <w:bodyDiv w:val="1"/>
      <w:marLeft w:val="0"/>
      <w:marRight w:val="0"/>
      <w:marTop w:val="0"/>
      <w:marBottom w:val="0"/>
      <w:divBdr>
        <w:top w:val="none" w:sz="0" w:space="0" w:color="auto"/>
        <w:left w:val="none" w:sz="0" w:space="0" w:color="auto"/>
        <w:bottom w:val="none" w:sz="0" w:space="0" w:color="auto"/>
        <w:right w:val="none" w:sz="0" w:space="0" w:color="auto"/>
      </w:divBdr>
    </w:div>
    <w:div w:id="1871800445">
      <w:bodyDiv w:val="1"/>
      <w:marLeft w:val="0"/>
      <w:marRight w:val="0"/>
      <w:marTop w:val="0"/>
      <w:marBottom w:val="0"/>
      <w:divBdr>
        <w:top w:val="none" w:sz="0" w:space="0" w:color="auto"/>
        <w:left w:val="none" w:sz="0" w:space="0" w:color="auto"/>
        <w:bottom w:val="none" w:sz="0" w:space="0" w:color="auto"/>
        <w:right w:val="none" w:sz="0" w:space="0" w:color="auto"/>
      </w:divBdr>
    </w:div>
    <w:div w:id="1883974771">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6775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SimSun"/>
        <a:ea typeface="SimSun"/>
        <a:cs typeface="SimSun"/>
      </a:majorFont>
      <a:minorFont>
        <a:latin typeface="SimSun"/>
        <a:ea typeface="SimSun"/>
        <a:cs typeface="SimSu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31FB6-0DC0-4DEE-8237-883E040C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2018-03-21T10:15:00Z</dcterms:created>
  <dcterms:modified xsi:type="dcterms:W3CDTF">2018-03-27T13:55:00Z</dcterms:modified>
</cp:coreProperties>
</file>