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098" w:rsidRPr="00164C6C" w:rsidRDefault="00650BF4">
      <w:pPr>
        <w:pStyle w:val="Titel"/>
        <w:rPr>
          <w:lang w:val="es-ES"/>
        </w:rPr>
      </w:pPr>
      <w:r w:rsidRPr="00164C6C">
        <w:rPr>
          <w:lang w:val="es-ES"/>
        </w:rPr>
        <w:t>PARA DIFUSIÓN INMEDIATA</w:t>
      </w:r>
    </w:p>
    <w:p w:rsidR="00C12098" w:rsidRPr="00164C6C" w:rsidRDefault="00C12098" w:rsidP="00DA3B5B">
      <w:pPr>
        <w:pStyle w:val="berschrift1"/>
        <w:tabs>
          <w:tab w:val="clear" w:pos="432"/>
        </w:tabs>
        <w:spacing w:before="0" w:after="0"/>
        <w:ind w:left="0" w:firstLine="0"/>
        <w:rPr>
          <w:rFonts w:ascii="Franklin Gothic Book" w:hAnsi="Franklin Gothic Book"/>
          <w:lang w:val="es-ES"/>
        </w:rPr>
      </w:pPr>
      <w:r w:rsidRPr="00164C6C">
        <w:rPr>
          <w:rFonts w:ascii="Franklin Gothic Book" w:hAnsi="Franklin Gothic Book"/>
          <w:lang w:val="es-ES"/>
        </w:rPr>
        <w:t>Contact</w:t>
      </w:r>
      <w:r w:rsidR="00987B89" w:rsidRPr="00164C6C">
        <w:rPr>
          <w:rFonts w:ascii="Franklin Gothic Book" w:hAnsi="Franklin Gothic Book"/>
          <w:lang w:val="es-ES"/>
        </w:rPr>
        <w:t>o</w:t>
      </w:r>
      <w:r w:rsidRPr="00164C6C">
        <w:rPr>
          <w:rFonts w:ascii="Franklin Gothic Book" w:hAnsi="Franklin Gothic Book"/>
          <w:lang w:val="es-ES"/>
        </w:rPr>
        <w:t>:</w:t>
      </w:r>
    </w:p>
    <w:p w:rsidR="00C12098" w:rsidRPr="00CD50FB" w:rsidRDefault="00727DA8">
      <w:pPr>
        <w:spacing w:after="0"/>
        <w:rPr>
          <w:rFonts w:ascii="Franklin Gothic Book" w:hAnsi="Franklin Gothic Book"/>
          <w:kern w:val="1"/>
          <w:lang w:val="sv-SE"/>
        </w:rPr>
      </w:pPr>
      <w:r>
        <w:rPr>
          <w:rFonts w:ascii="Franklin Gothic Book" w:hAnsi="Franklin Gothic Book"/>
          <w:kern w:val="1"/>
          <w:lang w:val="sv-SE"/>
        </w:rPr>
        <w:t>Birgit Radlinger</w:t>
      </w:r>
      <w:r w:rsidR="00C12098" w:rsidRPr="00CD50FB">
        <w:rPr>
          <w:rFonts w:ascii="Franklin Gothic Book" w:hAnsi="Franklin Gothic Book"/>
          <w:kern w:val="1"/>
          <w:lang w:val="sv-SE"/>
        </w:rPr>
        <w:tab/>
      </w:r>
    </w:p>
    <w:p w:rsidR="00C12098" w:rsidRPr="00CD50FB" w:rsidRDefault="00727DA8">
      <w:pPr>
        <w:spacing w:after="0"/>
        <w:rPr>
          <w:rFonts w:ascii="Franklin Gothic Book" w:hAnsi="Franklin Gothic Book"/>
          <w:kern w:val="1"/>
          <w:lang w:val="sv-SE"/>
        </w:rPr>
      </w:pPr>
      <w:r>
        <w:rPr>
          <w:rFonts w:ascii="Franklin Gothic Book" w:hAnsi="Franklin Gothic Book"/>
          <w:kern w:val="1"/>
          <w:lang w:val="sv-SE"/>
        </w:rPr>
        <w:t>Marketing Communications Manager</w:t>
      </w:r>
    </w:p>
    <w:p w:rsidR="00C12098" w:rsidRPr="00164C6C" w:rsidRDefault="008B1E2F">
      <w:pPr>
        <w:spacing w:after="0"/>
        <w:rPr>
          <w:rFonts w:ascii="Franklin Gothic Book" w:hAnsi="Franklin Gothic Book"/>
          <w:kern w:val="1"/>
        </w:rPr>
      </w:pPr>
      <w:r w:rsidRPr="00164C6C">
        <w:rPr>
          <w:rFonts w:ascii="Franklin Gothic Book" w:hAnsi="Franklin Gothic Book"/>
          <w:kern w:val="1"/>
        </w:rPr>
        <w:t>Flow Europe</w:t>
      </w:r>
      <w:r w:rsidR="0093304A">
        <w:rPr>
          <w:rFonts w:ascii="Franklin Gothic Book" w:hAnsi="Franklin Gothic Book"/>
          <w:kern w:val="1"/>
        </w:rPr>
        <w:t xml:space="preserve"> GmbH</w:t>
      </w:r>
    </w:p>
    <w:p w:rsidR="00C12098" w:rsidRPr="00164C6C" w:rsidRDefault="00727DA8">
      <w:pPr>
        <w:spacing w:after="0"/>
        <w:rPr>
          <w:rFonts w:ascii="Franklin Gothic Book" w:hAnsi="Franklin Gothic Book"/>
          <w:kern w:val="1"/>
          <w:lang w:val="es-ES"/>
        </w:rPr>
      </w:pPr>
      <w:r w:rsidRPr="00164C6C">
        <w:rPr>
          <w:rFonts w:ascii="Franklin Gothic Book" w:hAnsi="Franklin Gothic Book"/>
          <w:kern w:val="1"/>
          <w:lang w:val="es-ES"/>
        </w:rPr>
        <w:t xml:space="preserve">+49 </w:t>
      </w:r>
      <w:r w:rsidR="00493EE8" w:rsidRPr="00164C6C">
        <w:rPr>
          <w:rFonts w:ascii="Franklin Gothic Book" w:hAnsi="Franklin Gothic Book"/>
          <w:kern w:val="1"/>
          <w:lang w:val="es-ES"/>
        </w:rPr>
        <w:t>(0)</w:t>
      </w:r>
      <w:r w:rsidRPr="00164C6C">
        <w:rPr>
          <w:rFonts w:ascii="Franklin Gothic Book" w:hAnsi="Franklin Gothic Book"/>
          <w:kern w:val="1"/>
          <w:lang w:val="es-ES"/>
        </w:rPr>
        <w:t>6151 3095-226</w:t>
      </w:r>
    </w:p>
    <w:p w:rsidR="00C12098" w:rsidRPr="00164C6C" w:rsidRDefault="003A04FB">
      <w:pPr>
        <w:spacing w:after="0"/>
        <w:rPr>
          <w:rFonts w:ascii="Franklin Gothic Book" w:hAnsi="Franklin Gothic Book"/>
          <w:szCs w:val="20"/>
          <w:lang w:val="es-ES"/>
        </w:rPr>
      </w:pPr>
      <w:hyperlink r:id="rId8" w:history="1">
        <w:r w:rsidR="00727DA8" w:rsidRPr="00164C6C">
          <w:rPr>
            <w:rStyle w:val="Hyperlink"/>
            <w:rFonts w:ascii="Franklin Gothic Book" w:hAnsi="Franklin Gothic Book"/>
            <w:lang w:val="es-ES"/>
          </w:rPr>
          <w:t>bradlinger@flowcorp.com</w:t>
        </w:r>
      </w:hyperlink>
    </w:p>
    <w:p w:rsidR="00C12098" w:rsidRPr="00164C6C" w:rsidRDefault="00C12098">
      <w:pPr>
        <w:spacing w:after="0"/>
        <w:rPr>
          <w:kern w:val="1"/>
          <w:lang w:val="es-ES"/>
        </w:rPr>
      </w:pPr>
    </w:p>
    <w:p w:rsidR="002D4042" w:rsidRPr="00164C6C" w:rsidRDefault="002D4042" w:rsidP="002D4042">
      <w:pPr>
        <w:spacing w:after="0"/>
        <w:rPr>
          <w:szCs w:val="20"/>
          <w:lang w:val="es-ES"/>
        </w:rPr>
      </w:pPr>
    </w:p>
    <w:p w:rsidR="00650BF4" w:rsidRPr="00650BF4" w:rsidRDefault="00650BF4" w:rsidP="00650BF4">
      <w:pPr>
        <w:spacing w:after="0" w:line="360" w:lineRule="atLeast"/>
        <w:rPr>
          <w:rFonts w:ascii="Times" w:hAnsi="Times"/>
          <w:szCs w:val="20"/>
          <w:lang w:val="es-ES_tradnl" w:eastAsia="es-ES"/>
        </w:rPr>
      </w:pPr>
      <w:r w:rsidRPr="00987B89">
        <w:rPr>
          <w:b/>
          <w:sz w:val="32"/>
          <w:szCs w:val="32"/>
          <w:lang w:val="es-ES"/>
        </w:rPr>
        <w:t>Nuevo sistema de corte por chorro de agua Mach 500 de Flow: un salto cualitativo en fiabilidad y productividad</w:t>
      </w:r>
    </w:p>
    <w:p w:rsidR="00650BF4" w:rsidRPr="00987B89" w:rsidRDefault="00650BF4" w:rsidP="00727DA8">
      <w:pPr>
        <w:spacing w:after="0" w:line="360" w:lineRule="atLeast"/>
        <w:rPr>
          <w:b/>
          <w:sz w:val="32"/>
          <w:szCs w:val="32"/>
          <w:lang w:val="es-ES"/>
        </w:rPr>
      </w:pPr>
    </w:p>
    <w:p w:rsidR="00B80606" w:rsidRPr="00913D6F" w:rsidRDefault="00727DA8" w:rsidP="00B80606">
      <w:pPr>
        <w:spacing w:line="360" w:lineRule="atLeast"/>
        <w:rPr>
          <w:rFonts w:ascii="Franklin Gothic Book" w:hAnsi="Franklin Gothic Book"/>
          <w:color w:val="000000"/>
          <w:lang w:val="es-ES"/>
        </w:rPr>
      </w:pPr>
      <w:r w:rsidRPr="00987B89">
        <w:rPr>
          <w:rFonts w:ascii="Franklin Gothic Book" w:hAnsi="Franklin Gothic Book"/>
          <w:color w:val="000000"/>
          <w:lang w:val="es-ES"/>
        </w:rPr>
        <w:t xml:space="preserve">WEITERSTADT, </w:t>
      </w:r>
      <w:r w:rsidR="00650BF4" w:rsidRPr="00987B89">
        <w:rPr>
          <w:rFonts w:ascii="Franklin Gothic Book" w:hAnsi="Franklin Gothic Book"/>
          <w:color w:val="000000"/>
          <w:lang w:val="es-ES"/>
        </w:rPr>
        <w:t>Alemania</w:t>
      </w:r>
      <w:r w:rsidRPr="00987B89">
        <w:rPr>
          <w:rFonts w:ascii="Franklin Gothic Book" w:hAnsi="Franklin Gothic Book"/>
          <w:color w:val="000000"/>
          <w:lang w:val="es-ES"/>
        </w:rPr>
        <w:t xml:space="preserve">, </w:t>
      </w:r>
      <w:r w:rsidR="00DC7D30">
        <w:rPr>
          <w:rFonts w:ascii="Franklin Gothic Book" w:hAnsi="Franklin Gothic Book"/>
          <w:color w:val="000000"/>
          <w:lang w:val="es-ES"/>
        </w:rPr>
        <w:t>j</w:t>
      </w:r>
      <w:r w:rsidR="00527113">
        <w:rPr>
          <w:rFonts w:ascii="Franklin Gothic Book" w:hAnsi="Franklin Gothic Book"/>
          <w:color w:val="000000"/>
          <w:lang w:val="es-ES"/>
        </w:rPr>
        <w:t>ul</w:t>
      </w:r>
      <w:r w:rsidR="00650BF4" w:rsidRPr="00987B89">
        <w:rPr>
          <w:rFonts w:ascii="Franklin Gothic Book" w:hAnsi="Franklin Gothic Book"/>
          <w:color w:val="000000"/>
          <w:lang w:val="es-ES"/>
        </w:rPr>
        <w:t>io</w:t>
      </w:r>
      <w:r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="00DC7D30">
        <w:rPr>
          <w:rFonts w:ascii="Franklin Gothic Book" w:hAnsi="Franklin Gothic Book"/>
          <w:color w:val="000000"/>
          <w:lang w:val="es-ES"/>
        </w:rPr>
        <w:t xml:space="preserve">de </w:t>
      </w:r>
      <w:r w:rsidRPr="00987B89">
        <w:rPr>
          <w:rFonts w:ascii="Franklin Gothic Book" w:hAnsi="Franklin Gothic Book"/>
          <w:color w:val="000000"/>
          <w:lang w:val="es-ES"/>
        </w:rPr>
        <w:t xml:space="preserve">2017 – </w:t>
      </w:r>
      <w:r w:rsidR="00C72241" w:rsidRPr="00987B89">
        <w:rPr>
          <w:rFonts w:ascii="Franklin Gothic Book" w:hAnsi="Franklin Gothic Book"/>
          <w:color w:val="000000"/>
          <w:lang w:val="es-ES"/>
        </w:rPr>
        <w:t>Flow International Corporation, líder mundial en el desarrollo y fabricación de máquinas de chorro de agua de alta presión para aplicaciones de corte,</w:t>
      </w:r>
      <w:r w:rsidR="002F1CDF">
        <w:rPr>
          <w:rFonts w:ascii="Franklin Gothic Book" w:hAnsi="Franklin Gothic Book"/>
          <w:color w:val="000000"/>
          <w:lang w:val="es-ES"/>
        </w:rPr>
        <w:t xml:space="preserve"> ha anunciado el lanzamiento de la máquina</w:t>
      </w:r>
      <w:r w:rsidR="00C72241" w:rsidRPr="00987B89">
        <w:rPr>
          <w:rFonts w:ascii="Franklin Gothic Book" w:hAnsi="Franklin Gothic Book"/>
          <w:color w:val="000000"/>
          <w:lang w:val="es-ES"/>
        </w:rPr>
        <w:t xml:space="preserve"> Mach 500, un sistema de </w:t>
      </w:r>
      <w:r w:rsidR="00DC7D30">
        <w:rPr>
          <w:rFonts w:ascii="Franklin Gothic Book" w:hAnsi="Franklin Gothic Book"/>
          <w:color w:val="000000"/>
          <w:lang w:val="es-ES"/>
        </w:rPr>
        <w:t xml:space="preserve">corte por </w:t>
      </w:r>
      <w:r w:rsidR="00C72241" w:rsidRPr="00987B89">
        <w:rPr>
          <w:rFonts w:ascii="Franklin Gothic Book" w:hAnsi="Franklin Gothic Book"/>
          <w:color w:val="000000"/>
          <w:lang w:val="es-ES"/>
        </w:rPr>
        <w:t xml:space="preserve">chorro de agua totalmente nuevo que marca la llegada de un nuevo </w:t>
      </w:r>
      <w:r w:rsidR="00DC7D30">
        <w:rPr>
          <w:rFonts w:ascii="Franklin Gothic Book" w:hAnsi="Franklin Gothic Book"/>
          <w:color w:val="000000"/>
          <w:lang w:val="es-ES"/>
        </w:rPr>
        <w:t>hito</w:t>
      </w:r>
      <w:r w:rsidR="00DC7D30"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="00987B89">
        <w:rPr>
          <w:rFonts w:ascii="Franklin Gothic Book" w:hAnsi="Franklin Gothic Book"/>
          <w:color w:val="000000"/>
          <w:lang w:val="es-ES"/>
        </w:rPr>
        <w:t>en</w:t>
      </w:r>
      <w:r w:rsidR="00C72241" w:rsidRPr="00987B89">
        <w:rPr>
          <w:rFonts w:ascii="Franklin Gothic Book" w:hAnsi="Franklin Gothic Book"/>
          <w:color w:val="000000"/>
          <w:lang w:val="es-ES"/>
        </w:rPr>
        <w:t xml:space="preserve"> la industria.</w:t>
      </w:r>
      <w:r w:rsidR="00C72241">
        <w:rPr>
          <w:rFonts w:ascii="Times" w:hAnsi="Times"/>
          <w:szCs w:val="20"/>
          <w:lang w:val="es-ES_tradnl" w:eastAsia="es-ES"/>
        </w:rPr>
        <w:t xml:space="preserve"> </w:t>
      </w:r>
      <w:r w:rsidR="002F1CDF">
        <w:rPr>
          <w:rFonts w:ascii="Franklin Gothic Book" w:hAnsi="Franklin Gothic Book"/>
          <w:color w:val="000000"/>
          <w:lang w:val="es-ES_tradnl"/>
        </w:rPr>
        <w:t xml:space="preserve">La máquina </w:t>
      </w:r>
      <w:r w:rsidR="00C72241" w:rsidRPr="00987B89">
        <w:rPr>
          <w:rFonts w:ascii="Franklin Gothic Book" w:hAnsi="Franklin Gothic Book"/>
          <w:color w:val="000000"/>
          <w:lang w:val="es-ES"/>
        </w:rPr>
        <w:t xml:space="preserve"> Mach 500 combina lo último en arquitectura de máquinas y tecnología de corte por chorro de agua con un</w:t>
      </w:r>
      <w:r w:rsidR="00DC7D30">
        <w:rPr>
          <w:rFonts w:ascii="Franklin Gothic Book" w:hAnsi="Franklin Gothic Book"/>
          <w:color w:val="000000"/>
          <w:lang w:val="es-ES"/>
        </w:rPr>
        <w:t xml:space="preserve">os amplios programas de </w:t>
      </w:r>
      <w:r w:rsidR="00C72241" w:rsidRPr="00987B89">
        <w:rPr>
          <w:rFonts w:ascii="Franklin Gothic Book" w:hAnsi="Franklin Gothic Book"/>
          <w:color w:val="000000"/>
          <w:lang w:val="es-ES"/>
        </w:rPr>
        <w:t>asistencia</w:t>
      </w:r>
      <w:r w:rsidR="00DC7D30">
        <w:rPr>
          <w:rFonts w:ascii="Franklin Gothic Book" w:hAnsi="Franklin Gothic Book"/>
          <w:color w:val="000000"/>
          <w:lang w:val="es-ES"/>
        </w:rPr>
        <w:t xml:space="preserve"> y servicio técnico</w:t>
      </w:r>
      <w:r w:rsidR="00C72241" w:rsidRPr="00987B89">
        <w:rPr>
          <w:rFonts w:ascii="Franklin Gothic Book" w:hAnsi="Franklin Gothic Book"/>
          <w:color w:val="000000"/>
          <w:lang w:val="es-ES"/>
        </w:rPr>
        <w:t xml:space="preserve">. Los principales campos de aplicación </w:t>
      </w:r>
      <w:r w:rsidR="00DC7D30">
        <w:rPr>
          <w:rFonts w:ascii="Franklin Gothic Book" w:hAnsi="Franklin Gothic Book"/>
          <w:color w:val="000000"/>
          <w:lang w:val="es-ES"/>
        </w:rPr>
        <w:t xml:space="preserve">de la máquina </w:t>
      </w:r>
      <w:r w:rsidR="00C72241" w:rsidRPr="00987B89">
        <w:rPr>
          <w:rFonts w:ascii="Franklin Gothic Book" w:hAnsi="Franklin Gothic Book"/>
          <w:color w:val="000000"/>
          <w:lang w:val="es-ES"/>
        </w:rPr>
        <w:t xml:space="preserve">son el mecanizado de metales como el aluminio, acero inoxidable, cobre y latón, </w:t>
      </w:r>
      <w:r w:rsidR="00DC7D30">
        <w:rPr>
          <w:rFonts w:ascii="Franklin Gothic Book" w:hAnsi="Franklin Gothic Book"/>
          <w:color w:val="000000"/>
          <w:lang w:val="es-ES"/>
        </w:rPr>
        <w:t xml:space="preserve">además de la </w:t>
      </w:r>
      <w:r w:rsidR="00C72241" w:rsidRPr="00987B89">
        <w:rPr>
          <w:rFonts w:ascii="Franklin Gothic Book" w:hAnsi="Franklin Gothic Book"/>
          <w:color w:val="000000"/>
          <w:lang w:val="es-ES"/>
        </w:rPr>
        <w:t xml:space="preserve">piedra sintética y natural y </w:t>
      </w:r>
      <w:r w:rsidR="00DC7D30">
        <w:rPr>
          <w:rFonts w:ascii="Franklin Gothic Book" w:hAnsi="Franklin Gothic Book"/>
          <w:color w:val="000000"/>
          <w:lang w:val="es-ES"/>
        </w:rPr>
        <w:t xml:space="preserve">los </w:t>
      </w:r>
      <w:r w:rsidR="00C72241" w:rsidRPr="00987B89">
        <w:rPr>
          <w:rFonts w:ascii="Franklin Gothic Book" w:hAnsi="Franklin Gothic Book"/>
          <w:color w:val="000000"/>
          <w:lang w:val="es-ES"/>
        </w:rPr>
        <w:t>materiales compuestos</w:t>
      </w:r>
      <w:r w:rsidR="00DC7D30">
        <w:rPr>
          <w:rFonts w:ascii="Franklin Gothic Book" w:hAnsi="Franklin Gothic Book"/>
          <w:color w:val="000000"/>
          <w:lang w:val="es-ES"/>
        </w:rPr>
        <w:t>. También puede realizarse</w:t>
      </w:r>
      <w:r w:rsidR="00C72241" w:rsidRPr="00987B89">
        <w:rPr>
          <w:rFonts w:ascii="Franklin Gothic Book" w:hAnsi="Franklin Gothic Book"/>
          <w:color w:val="000000"/>
          <w:lang w:val="es-ES"/>
        </w:rPr>
        <w:t xml:space="preserve"> corte de vidrio y </w:t>
      </w:r>
      <w:r w:rsidR="00DC7D30">
        <w:rPr>
          <w:rFonts w:ascii="Franklin Gothic Book" w:hAnsi="Franklin Gothic Book"/>
          <w:color w:val="000000"/>
          <w:lang w:val="es-ES"/>
        </w:rPr>
        <w:t xml:space="preserve">de materiales </w:t>
      </w:r>
      <w:r w:rsidR="00C72241" w:rsidRPr="00987B89">
        <w:rPr>
          <w:rFonts w:ascii="Franklin Gothic Book" w:hAnsi="Franklin Gothic Book"/>
          <w:color w:val="000000"/>
          <w:lang w:val="es-ES"/>
        </w:rPr>
        <w:t>plásticos.</w:t>
      </w:r>
      <w:r w:rsidR="00046D8E">
        <w:rPr>
          <w:rFonts w:ascii="Franklin Gothic Book" w:hAnsi="Franklin Gothic Book"/>
          <w:color w:val="000000"/>
          <w:lang w:val="es-ES"/>
        </w:rPr>
        <w:t xml:space="preserve"> </w:t>
      </w:r>
      <w:r w:rsidR="00B80606" w:rsidRPr="00913D6F">
        <w:rPr>
          <w:rFonts w:ascii="Franklin Gothic Book" w:hAnsi="Franklin Gothic Book"/>
          <w:color w:val="000000"/>
          <w:lang w:val="es-ES"/>
        </w:rPr>
        <w:t xml:space="preserve">La última generación del software CAD / CAM FlowXpert® 3-D de </w:t>
      </w:r>
      <w:r w:rsidR="0027748F">
        <w:rPr>
          <w:rFonts w:ascii="Franklin Gothic Book" w:hAnsi="Franklin Gothic Book"/>
          <w:color w:val="000000"/>
          <w:lang w:val="es-ES"/>
        </w:rPr>
        <w:t>modelado de sólidos y Compass ™</w:t>
      </w:r>
      <w:r w:rsidR="00B80606" w:rsidRPr="00913D6F">
        <w:rPr>
          <w:rFonts w:ascii="Franklin Gothic Book" w:hAnsi="Franklin Gothic Book"/>
          <w:color w:val="000000"/>
          <w:lang w:val="es-ES"/>
        </w:rPr>
        <w:t>, la recién introducida solución de seguimiento de contornos y detección de colisiones de 5 ejes, permiten a la máquina Mach 500 dar un salto cualitativo en términos de velocidad, precisión y fiabilidad, aumentando significativamente su productividad.</w:t>
      </w:r>
      <w:r w:rsidR="00913D6F">
        <w:rPr>
          <w:rFonts w:ascii="Franklin Gothic Book" w:hAnsi="Franklin Gothic Book"/>
          <w:color w:val="000000"/>
          <w:lang w:val="es-ES"/>
        </w:rPr>
        <w:t xml:space="preserve"> </w:t>
      </w:r>
      <w:r w:rsidR="00B80606" w:rsidRPr="00913D6F">
        <w:rPr>
          <w:rFonts w:ascii="Franklin Gothic Book" w:hAnsi="Franklin Gothic Book"/>
          <w:color w:val="000000"/>
          <w:lang w:val="es-ES"/>
        </w:rPr>
        <w:t>Con la máquina Mach 500, Flow proporciona el doble de aceleración en el movimiento de sus ejes</w:t>
      </w:r>
      <w:r w:rsidR="00E67504">
        <w:rPr>
          <w:rFonts w:ascii="Franklin Gothic Book" w:hAnsi="Franklin Gothic Book"/>
          <w:color w:val="000000"/>
          <w:lang w:val="es-ES"/>
        </w:rPr>
        <w:t>,</w:t>
      </w:r>
      <w:r w:rsidR="00B80606" w:rsidRPr="00913D6F">
        <w:rPr>
          <w:rFonts w:ascii="Franklin Gothic Book" w:hAnsi="Franklin Gothic Book"/>
          <w:color w:val="000000"/>
          <w:lang w:val="es-ES"/>
        </w:rPr>
        <w:t xml:space="preserve"> relativo a </w:t>
      </w:r>
      <w:r w:rsidR="00B80606">
        <w:rPr>
          <w:rFonts w:ascii="Franklin Gothic Book" w:hAnsi="Franklin Gothic Book"/>
          <w:color w:val="000000"/>
          <w:lang w:val="es-ES"/>
        </w:rPr>
        <w:t>sus</w:t>
      </w:r>
      <w:r w:rsidR="00B80606" w:rsidRPr="00913D6F">
        <w:rPr>
          <w:rFonts w:ascii="Franklin Gothic Book" w:hAnsi="Franklin Gothic Book"/>
          <w:color w:val="000000"/>
          <w:lang w:val="es-ES"/>
        </w:rPr>
        <w:t xml:space="preserve"> modelos anteriores.</w:t>
      </w:r>
      <w:r w:rsidR="00B80606">
        <w:rPr>
          <w:rFonts w:ascii="Franklin Gothic Book" w:hAnsi="Franklin Gothic Book"/>
          <w:color w:val="000000"/>
          <w:lang w:val="es-ES"/>
        </w:rPr>
        <w:t xml:space="preserve"> </w:t>
      </w:r>
      <w:r w:rsidR="00AC0FF3" w:rsidRPr="00987B89">
        <w:rPr>
          <w:rFonts w:ascii="Franklin Gothic Book" w:hAnsi="Franklin Gothic Book"/>
          <w:color w:val="000000"/>
          <w:lang w:val="es-ES"/>
        </w:rPr>
        <w:t>Esto significa una reducción del 15-30% del tiempo de ciclo con respecto a</w:t>
      </w:r>
      <w:r w:rsidR="002F1CDF">
        <w:rPr>
          <w:rFonts w:ascii="Franklin Gothic Book" w:hAnsi="Franklin Gothic Book"/>
          <w:color w:val="000000"/>
          <w:lang w:val="es-ES"/>
        </w:rPr>
        <w:t xml:space="preserve"> la </w:t>
      </w:r>
      <w:r w:rsidR="00DC7D30">
        <w:rPr>
          <w:rFonts w:ascii="Franklin Gothic Book" w:hAnsi="Franklin Gothic Book"/>
          <w:color w:val="000000"/>
          <w:lang w:val="es-ES"/>
        </w:rPr>
        <w:t xml:space="preserve">máquina </w:t>
      </w:r>
      <w:r w:rsidR="002F1CDF">
        <w:rPr>
          <w:rFonts w:ascii="Franklin Gothic Book" w:hAnsi="Franklin Gothic Book"/>
          <w:color w:val="000000"/>
          <w:lang w:val="es-ES"/>
        </w:rPr>
        <w:t xml:space="preserve">anterior </w:t>
      </w:r>
      <w:r w:rsidR="00AC0FF3" w:rsidRPr="00987B89">
        <w:rPr>
          <w:rFonts w:ascii="Franklin Gothic Book" w:hAnsi="Franklin Gothic Book"/>
          <w:color w:val="000000"/>
          <w:lang w:val="es-ES"/>
        </w:rPr>
        <w:t>Mach 3b, el sistema de corte por chorro de agua más vendido de la compañía en todo el mundo</w:t>
      </w:r>
      <w:r w:rsidR="00C07EFE" w:rsidRPr="00987B89">
        <w:rPr>
          <w:rFonts w:ascii="Franklin Gothic Book" w:hAnsi="Franklin Gothic Book"/>
          <w:color w:val="000000"/>
          <w:lang w:val="es-ES"/>
        </w:rPr>
        <w:t xml:space="preserve">. </w:t>
      </w:r>
      <w:r w:rsidR="00B80606" w:rsidRPr="00913D6F">
        <w:rPr>
          <w:rFonts w:ascii="Franklin Gothic Book" w:hAnsi="Franklin Gothic Book"/>
          <w:color w:val="000000"/>
          <w:lang w:val="es-ES"/>
        </w:rPr>
        <w:t>La rep</w:t>
      </w:r>
      <w:r w:rsidR="0027748F">
        <w:rPr>
          <w:rFonts w:ascii="Franklin Gothic Book" w:hAnsi="Franklin Gothic Book"/>
          <w:color w:val="000000"/>
          <w:lang w:val="es-ES"/>
        </w:rPr>
        <w:t>etibilidad de sus movimientos (+/- 0,03 mm</w:t>
      </w:r>
      <w:r w:rsidR="00B80606" w:rsidRPr="00913D6F">
        <w:rPr>
          <w:rFonts w:ascii="Franklin Gothic Book" w:hAnsi="Franklin Gothic Book"/>
          <w:color w:val="000000"/>
          <w:lang w:val="es-ES"/>
        </w:rPr>
        <w:t>) se ha duplicado y el desplazamiento del eje-Z se ha</w:t>
      </w:r>
      <w:r w:rsidR="0027748F">
        <w:rPr>
          <w:rFonts w:ascii="Franklin Gothic Book" w:hAnsi="Franklin Gothic Book"/>
          <w:color w:val="000000"/>
          <w:lang w:val="es-ES"/>
        </w:rPr>
        <w:t xml:space="preserve"> aumentado en un 50% (305 mm</w:t>
      </w:r>
      <w:r w:rsidR="00B80606" w:rsidRPr="00913D6F">
        <w:rPr>
          <w:rFonts w:ascii="Franklin Gothic Book" w:hAnsi="Franklin Gothic Book"/>
          <w:color w:val="000000"/>
          <w:lang w:val="es-ES"/>
        </w:rPr>
        <w:t>).</w:t>
      </w:r>
    </w:p>
    <w:p w:rsidR="00B80606" w:rsidRDefault="00B80606" w:rsidP="00C07EFE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</w:p>
    <w:p w:rsidR="00C07EFE" w:rsidRPr="00987B89" w:rsidRDefault="00DC7D30" w:rsidP="00C07EFE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  <w:r>
        <w:rPr>
          <w:rFonts w:ascii="Franklin Gothic Book" w:hAnsi="Franklin Gothic Book"/>
          <w:color w:val="000000"/>
          <w:lang w:val="es-ES"/>
        </w:rPr>
        <w:t>Su</w:t>
      </w:r>
      <w:r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="00C07EFE" w:rsidRPr="00987B89">
        <w:rPr>
          <w:rFonts w:ascii="Franklin Gothic Book" w:hAnsi="Franklin Gothic Book"/>
          <w:color w:val="000000"/>
          <w:lang w:val="es-ES"/>
        </w:rPr>
        <w:t>nuevo sistema eléctrico mejora la fiabilidad del sistema global y reduce su complejidad. La última generación de software CAD / CAM de FlowXpert</w:t>
      </w:r>
      <w:r w:rsidR="00C07EFE" w:rsidRPr="00C250C5">
        <w:rPr>
          <w:rFonts w:ascii="Franklin Gothic Book" w:hAnsi="Franklin Gothic Book"/>
          <w:color w:val="000000"/>
          <w:vertAlign w:val="superscript"/>
          <w:lang w:val="es-ES"/>
        </w:rPr>
        <w:t>®</w:t>
      </w:r>
      <w:r w:rsidR="00C07EFE" w:rsidRPr="00987B89">
        <w:rPr>
          <w:rFonts w:ascii="Franklin Gothic Book" w:hAnsi="Franklin Gothic Book"/>
          <w:color w:val="000000"/>
          <w:lang w:val="es-ES"/>
        </w:rPr>
        <w:t xml:space="preserve"> es capaz no sólo de diseñar modelos y ensamblajes tridimensionales completos sino también de calcular simultáneamente </w:t>
      </w:r>
      <w:r w:rsidR="001B1EF2" w:rsidRPr="00987B89">
        <w:rPr>
          <w:rFonts w:ascii="Franklin Gothic Book" w:hAnsi="Franklin Gothic Book"/>
          <w:color w:val="000000"/>
          <w:lang w:val="es-ES"/>
        </w:rPr>
        <w:t>trayectorias de corte óptima</w:t>
      </w:r>
      <w:r w:rsidR="00C07EFE" w:rsidRPr="00987B89">
        <w:rPr>
          <w:rFonts w:ascii="Franklin Gothic Book" w:hAnsi="Franklin Gothic Book"/>
          <w:color w:val="000000"/>
          <w:lang w:val="es-ES"/>
        </w:rPr>
        <w:t>s.</w:t>
      </w:r>
    </w:p>
    <w:p w:rsidR="00C07EFE" w:rsidRPr="00C07EFE" w:rsidRDefault="00C07EFE" w:rsidP="00C07EFE">
      <w:pPr>
        <w:suppressAutoHyphens w:val="0"/>
        <w:spacing w:after="0"/>
        <w:rPr>
          <w:rFonts w:ascii="Times" w:hAnsi="Times"/>
          <w:szCs w:val="20"/>
          <w:lang w:val="es-ES_tradnl" w:eastAsia="es-ES"/>
        </w:rPr>
      </w:pPr>
    </w:p>
    <w:p w:rsidR="00727DA8" w:rsidRPr="00987B89" w:rsidRDefault="00195FCC" w:rsidP="00727DA8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  <w:r w:rsidRPr="00987B89">
        <w:rPr>
          <w:rFonts w:ascii="Franklin Gothic Book" w:hAnsi="Franklin Gothic Book"/>
          <w:color w:val="000000"/>
          <w:lang w:val="es-ES"/>
        </w:rPr>
        <w:t xml:space="preserve">"En los últimos 40 años, hemos desarrollado 12 generaciones de sistemas de corte por chorro de agua. Con cada nueva generación hemos mejorado aún más los componentes principales y hemos logrado un incremento constante en la precisión y velocidad de </w:t>
      </w:r>
      <w:r w:rsidR="0086021C" w:rsidRPr="00987B89">
        <w:rPr>
          <w:rFonts w:ascii="Franklin Gothic Book" w:hAnsi="Franklin Gothic Book"/>
          <w:color w:val="000000"/>
          <w:lang w:val="es-ES"/>
        </w:rPr>
        <w:t>corte", explica Claus Herting, Director G</w:t>
      </w:r>
      <w:r w:rsidRPr="00987B89">
        <w:rPr>
          <w:rFonts w:ascii="Franklin Gothic Book" w:hAnsi="Franklin Gothic Book"/>
          <w:color w:val="000000"/>
          <w:lang w:val="es-ES"/>
        </w:rPr>
        <w:t>eneral de Flow Europe.</w:t>
      </w:r>
      <w:r w:rsidR="0086021C" w:rsidRPr="00987B89">
        <w:rPr>
          <w:rFonts w:ascii="Franklin Gothic Book" w:hAnsi="Franklin Gothic Book"/>
          <w:color w:val="000000"/>
          <w:lang w:val="es-ES"/>
        </w:rPr>
        <w:t xml:space="preserve"> “</w:t>
      </w:r>
      <w:r w:rsidR="002F1CDF">
        <w:rPr>
          <w:rFonts w:ascii="Franklin Gothic Book" w:hAnsi="Franklin Gothic Book"/>
          <w:color w:val="000000"/>
          <w:lang w:val="es-ES"/>
        </w:rPr>
        <w:t>La máquina</w:t>
      </w:r>
      <w:r w:rsidRPr="00987B89">
        <w:rPr>
          <w:rFonts w:ascii="Franklin Gothic Book" w:hAnsi="Franklin Gothic Book"/>
          <w:color w:val="000000"/>
          <w:lang w:val="es-ES"/>
        </w:rPr>
        <w:t xml:space="preserve"> Mach 500 no es sólo un moderno sistema de corte por chorro de agua. Combina la </w:t>
      </w:r>
      <w:r w:rsidRPr="00987B89">
        <w:rPr>
          <w:rFonts w:ascii="Franklin Gothic Book" w:hAnsi="Franklin Gothic Book"/>
          <w:color w:val="000000"/>
          <w:lang w:val="es-ES"/>
        </w:rPr>
        <w:lastRenderedPageBreak/>
        <w:t>última tecnología de los principales fabricantes de sistemas de accionamiento y con</w:t>
      </w:r>
      <w:r w:rsidR="0086021C" w:rsidRPr="00987B89">
        <w:rPr>
          <w:rFonts w:ascii="Franklin Gothic Book" w:hAnsi="Franklin Gothic Book"/>
          <w:color w:val="000000"/>
          <w:lang w:val="es-ES"/>
        </w:rPr>
        <w:t>trol, con la probada y fiable tecnología de ultra-</w:t>
      </w:r>
      <w:r w:rsidRPr="00987B89">
        <w:rPr>
          <w:rFonts w:ascii="Franklin Gothic Book" w:hAnsi="Franklin Gothic Book"/>
          <w:color w:val="000000"/>
          <w:lang w:val="es-ES"/>
        </w:rPr>
        <w:t xml:space="preserve">alta presión de Flow y un servicio y </w:t>
      </w:r>
      <w:r w:rsidR="00987B89">
        <w:rPr>
          <w:rFonts w:ascii="Franklin Gothic Book" w:hAnsi="Franklin Gothic Book"/>
          <w:color w:val="000000"/>
          <w:lang w:val="es-ES"/>
        </w:rPr>
        <w:t>apoyo técnicos</w:t>
      </w:r>
      <w:r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="0086021C" w:rsidRPr="00987B89">
        <w:rPr>
          <w:rFonts w:ascii="Franklin Gothic Book" w:hAnsi="Franklin Gothic Book"/>
          <w:color w:val="000000"/>
          <w:lang w:val="es-ES"/>
        </w:rPr>
        <w:t>incomparables</w:t>
      </w:r>
      <w:r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="0086021C" w:rsidRPr="00987B89">
        <w:rPr>
          <w:rFonts w:ascii="Franklin Gothic Book" w:hAnsi="Franklin Gothic Book"/>
          <w:color w:val="000000"/>
          <w:lang w:val="es-ES"/>
        </w:rPr>
        <w:t>que maximizan</w:t>
      </w:r>
      <w:r w:rsidRPr="00987B89">
        <w:rPr>
          <w:rFonts w:ascii="Franklin Gothic Book" w:hAnsi="Franklin Gothic Book"/>
          <w:color w:val="000000"/>
          <w:lang w:val="es-ES"/>
        </w:rPr>
        <w:t xml:space="preserve"> la disponibilidad</w:t>
      </w:r>
      <w:r w:rsidR="0086021C" w:rsidRPr="00987B89">
        <w:rPr>
          <w:rFonts w:ascii="Franklin Gothic Book" w:hAnsi="Franklin Gothic Book"/>
          <w:color w:val="000000"/>
          <w:lang w:val="es-ES"/>
        </w:rPr>
        <w:t xml:space="preserve"> y productividad</w:t>
      </w:r>
      <w:r w:rsidRPr="00987B89">
        <w:rPr>
          <w:rFonts w:ascii="Franklin Gothic Book" w:hAnsi="Franklin Gothic Book"/>
          <w:color w:val="000000"/>
          <w:lang w:val="es-ES"/>
        </w:rPr>
        <w:t xml:space="preserve"> de la máquina para nuestros </w:t>
      </w:r>
      <w:r w:rsidR="0086021C" w:rsidRPr="00987B89">
        <w:rPr>
          <w:rFonts w:ascii="Franklin Gothic Book" w:hAnsi="Franklin Gothic Book"/>
          <w:color w:val="000000"/>
          <w:lang w:val="es-ES"/>
        </w:rPr>
        <w:t>client</w:t>
      </w:r>
      <w:r w:rsidR="00987B89">
        <w:rPr>
          <w:rFonts w:ascii="Franklin Gothic Book" w:hAnsi="Franklin Gothic Book"/>
          <w:color w:val="000000"/>
          <w:lang w:val="es-ES"/>
        </w:rPr>
        <w:t>e</w:t>
      </w:r>
      <w:r w:rsidR="0086021C" w:rsidRPr="00987B89">
        <w:rPr>
          <w:rFonts w:ascii="Franklin Gothic Book" w:hAnsi="Franklin Gothic Book"/>
          <w:color w:val="000000"/>
          <w:lang w:val="es-ES"/>
        </w:rPr>
        <w:t>s”.</w:t>
      </w:r>
    </w:p>
    <w:p w:rsidR="00C250C5" w:rsidRDefault="00C250C5" w:rsidP="005601B8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</w:p>
    <w:p w:rsidR="005601B8" w:rsidRPr="00987B89" w:rsidRDefault="0086021C" w:rsidP="005601B8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  <w:r w:rsidRPr="00987B89">
        <w:rPr>
          <w:rFonts w:ascii="Franklin Gothic Book" w:hAnsi="Franklin Gothic Book"/>
          <w:color w:val="000000"/>
          <w:lang w:val="es-ES"/>
        </w:rPr>
        <w:t>"</w:t>
      </w:r>
      <w:r w:rsidR="002F1CDF">
        <w:rPr>
          <w:rFonts w:ascii="Franklin Gothic Book" w:hAnsi="Franklin Gothic Book"/>
          <w:color w:val="000000"/>
          <w:lang w:val="es-ES"/>
        </w:rPr>
        <w:t>La máquina</w:t>
      </w:r>
      <w:r w:rsidRPr="00987B89">
        <w:rPr>
          <w:rFonts w:ascii="Franklin Gothic Book" w:hAnsi="Franklin Gothic Book"/>
          <w:color w:val="000000"/>
          <w:lang w:val="es-ES"/>
        </w:rPr>
        <w:t xml:space="preserve"> Mach 500 es diferente a cualquier otr</w:t>
      </w:r>
      <w:r w:rsidR="002F1CDF">
        <w:rPr>
          <w:rFonts w:ascii="Franklin Gothic Book" w:hAnsi="Franklin Gothic Book"/>
          <w:color w:val="000000"/>
          <w:lang w:val="es-ES"/>
        </w:rPr>
        <w:t xml:space="preserve">a máquina de corte con agua de las </w:t>
      </w:r>
      <w:r w:rsidR="00DC7D30" w:rsidRPr="00987B89">
        <w:rPr>
          <w:rFonts w:ascii="Franklin Gothic Book" w:hAnsi="Franklin Gothic Book"/>
          <w:color w:val="000000"/>
          <w:lang w:val="es-ES"/>
        </w:rPr>
        <w:t>disponible</w:t>
      </w:r>
      <w:r w:rsidR="00DC7D30">
        <w:rPr>
          <w:rFonts w:ascii="Franklin Gothic Book" w:hAnsi="Franklin Gothic Book"/>
          <w:color w:val="000000"/>
          <w:lang w:val="es-ES"/>
        </w:rPr>
        <w:t>s</w:t>
      </w:r>
      <w:r w:rsidR="00DC7D30"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Pr="00987B89">
        <w:rPr>
          <w:rFonts w:ascii="Franklin Gothic Book" w:hAnsi="Franklin Gothic Book"/>
          <w:color w:val="000000"/>
          <w:lang w:val="es-ES"/>
        </w:rPr>
        <w:t>actualmente en la industria", afirma</w:t>
      </w:r>
      <w:r w:rsidR="00763377">
        <w:rPr>
          <w:rFonts w:ascii="Franklin Gothic Book" w:hAnsi="Franklin Gothic Book"/>
          <w:color w:val="000000"/>
          <w:lang w:val="es-ES"/>
        </w:rPr>
        <w:t xml:space="preserve"> James Jenson, p</w:t>
      </w:r>
      <w:r w:rsidRPr="00987B89">
        <w:rPr>
          <w:rFonts w:ascii="Franklin Gothic Book" w:hAnsi="Franklin Gothic Book"/>
          <w:color w:val="000000"/>
          <w:lang w:val="es-ES"/>
        </w:rPr>
        <w:t>residente de Flow.</w:t>
      </w:r>
      <w:r w:rsidR="00A8161D" w:rsidRPr="00987B89">
        <w:rPr>
          <w:rFonts w:ascii="Franklin Gothic Book" w:hAnsi="Franklin Gothic Book"/>
          <w:color w:val="000000"/>
          <w:lang w:val="es-ES"/>
        </w:rPr>
        <w:t xml:space="preserve"> “</w:t>
      </w:r>
      <w:r w:rsidRPr="00987B89">
        <w:rPr>
          <w:rFonts w:ascii="Franklin Gothic Book" w:hAnsi="Franklin Gothic Book"/>
          <w:color w:val="000000"/>
          <w:lang w:val="es-ES"/>
        </w:rPr>
        <w:t>El sistema es más rápido, produciendo más piezas en menos tiempo que cualquier otra</w:t>
      </w:r>
      <w:r w:rsidR="005601B8" w:rsidRPr="00987B89">
        <w:rPr>
          <w:rFonts w:ascii="Franklin Gothic Book" w:hAnsi="Franklin Gothic Book"/>
          <w:color w:val="000000"/>
          <w:lang w:val="es-ES"/>
        </w:rPr>
        <w:t xml:space="preserve"> de nuestras máquinas y constituye</w:t>
      </w:r>
      <w:r w:rsidRPr="00987B89">
        <w:rPr>
          <w:rFonts w:ascii="Franklin Gothic Book" w:hAnsi="Franklin Gothic Book"/>
          <w:color w:val="000000"/>
          <w:lang w:val="es-ES"/>
        </w:rPr>
        <w:t xml:space="preserve"> un avance importante para la industria de</w:t>
      </w:r>
      <w:r w:rsidR="00DC7D30">
        <w:rPr>
          <w:rFonts w:ascii="Franklin Gothic Book" w:hAnsi="Franklin Gothic Book"/>
          <w:color w:val="000000"/>
          <w:lang w:val="es-ES"/>
        </w:rPr>
        <w:t xml:space="preserve"> corte por</w:t>
      </w:r>
      <w:r w:rsidRPr="00987B89">
        <w:rPr>
          <w:rFonts w:ascii="Franklin Gothic Book" w:hAnsi="Franklin Gothic Book"/>
          <w:color w:val="000000"/>
          <w:lang w:val="es-ES"/>
        </w:rPr>
        <w:t xml:space="preserve"> chorro de agua.</w:t>
      </w:r>
      <w:r w:rsidR="005601B8" w:rsidRPr="00987B89">
        <w:rPr>
          <w:rFonts w:ascii="Franklin Gothic Book" w:hAnsi="Franklin Gothic Book"/>
          <w:color w:val="000000"/>
          <w:lang w:val="es-ES"/>
        </w:rPr>
        <w:t xml:space="preserve"> Hemos combinado tecnología y servicio para dar a nuestros clientes un </w:t>
      </w:r>
      <w:r w:rsidR="00DC7D30">
        <w:rPr>
          <w:rFonts w:ascii="Franklin Gothic Book" w:hAnsi="Franklin Gothic Book"/>
          <w:color w:val="000000"/>
          <w:lang w:val="es-ES"/>
        </w:rPr>
        <w:t xml:space="preserve">nivel </w:t>
      </w:r>
      <w:r w:rsidR="00193997">
        <w:rPr>
          <w:rFonts w:ascii="Franklin Gothic Book" w:hAnsi="Franklin Gothic Book"/>
          <w:color w:val="000000"/>
          <w:lang w:val="es-ES"/>
        </w:rPr>
        <w:t>más alto</w:t>
      </w:r>
      <w:r w:rsidR="00193997"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="005601B8" w:rsidRPr="00987B89">
        <w:rPr>
          <w:rFonts w:ascii="Franklin Gothic Book" w:hAnsi="Franklin Gothic Book"/>
          <w:color w:val="000000"/>
          <w:lang w:val="es-ES"/>
        </w:rPr>
        <w:t>de calidad gener</w:t>
      </w:r>
      <w:r w:rsidR="00712073">
        <w:rPr>
          <w:rFonts w:ascii="Franklin Gothic Book" w:hAnsi="Franklin Gothic Book"/>
          <w:color w:val="000000"/>
          <w:lang w:val="es-ES"/>
        </w:rPr>
        <w:t>al, productividad y rendimiento”</w:t>
      </w:r>
      <w:r w:rsidR="005601B8" w:rsidRPr="00987B89">
        <w:rPr>
          <w:rFonts w:ascii="Franklin Gothic Book" w:hAnsi="Franklin Gothic Book"/>
          <w:color w:val="000000"/>
          <w:lang w:val="es-ES"/>
        </w:rPr>
        <w:t>.</w:t>
      </w:r>
    </w:p>
    <w:p w:rsidR="005601B8" w:rsidRPr="007D7997" w:rsidRDefault="005601B8" w:rsidP="007D7997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</w:p>
    <w:p w:rsidR="00C250C5" w:rsidRPr="00712073" w:rsidRDefault="005D6B41" w:rsidP="00712073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  <w:r w:rsidRPr="00987B89">
        <w:rPr>
          <w:rFonts w:ascii="Franklin Gothic Book" w:hAnsi="Franklin Gothic Book"/>
          <w:color w:val="000000"/>
          <w:lang w:val="es-ES"/>
        </w:rPr>
        <w:t xml:space="preserve">Gracias a la arquitectura modular y a las numerosas opciones de configuración, </w:t>
      </w:r>
      <w:r w:rsidR="00193997">
        <w:rPr>
          <w:rFonts w:ascii="Franklin Gothic Book" w:hAnsi="Franklin Gothic Book"/>
          <w:color w:val="000000"/>
          <w:lang w:val="es-ES"/>
        </w:rPr>
        <w:t xml:space="preserve">la máquina </w:t>
      </w:r>
      <w:r w:rsidRPr="00987B89">
        <w:rPr>
          <w:rFonts w:ascii="Franklin Gothic Book" w:hAnsi="Franklin Gothic Book"/>
          <w:color w:val="000000"/>
          <w:lang w:val="es-ES"/>
        </w:rPr>
        <w:t xml:space="preserve"> Mach 500 puede adaptarse específicamente a las necesidades de cada cliente. Por ejemplo, dispone de una amplia gama de tecnologías de bombas y cabezales de corte.</w:t>
      </w:r>
      <w:r w:rsidR="007E4675"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="00CF020B" w:rsidRPr="00987B89">
        <w:rPr>
          <w:rFonts w:ascii="Franklin Gothic Book" w:hAnsi="Franklin Gothic Book"/>
          <w:color w:val="000000"/>
          <w:lang w:val="es-ES"/>
        </w:rPr>
        <w:t>Todos los modelos de bomba</w:t>
      </w:r>
      <w:r w:rsidR="007E4675" w:rsidRPr="00987B89">
        <w:rPr>
          <w:rFonts w:ascii="Franklin Gothic Book" w:hAnsi="Franklin Gothic Book"/>
          <w:color w:val="000000"/>
          <w:lang w:val="es-ES"/>
        </w:rPr>
        <w:t>s</w:t>
      </w:r>
      <w:r w:rsidR="00CF020B" w:rsidRPr="00987B89">
        <w:rPr>
          <w:rFonts w:ascii="Franklin Gothic Book" w:hAnsi="Franklin Gothic Book"/>
          <w:color w:val="000000"/>
          <w:lang w:val="es-ES"/>
        </w:rPr>
        <w:t xml:space="preserve"> están conectados </w:t>
      </w:r>
      <w:r w:rsidR="00DC7D30">
        <w:rPr>
          <w:rFonts w:ascii="Franklin Gothic Book" w:hAnsi="Franklin Gothic Book"/>
          <w:color w:val="000000"/>
          <w:lang w:val="es-ES"/>
        </w:rPr>
        <w:t>con</w:t>
      </w:r>
      <w:r w:rsidR="00DC7D30" w:rsidRPr="00987B89">
        <w:rPr>
          <w:rFonts w:ascii="Franklin Gothic Book" w:hAnsi="Franklin Gothic Book"/>
          <w:color w:val="000000"/>
          <w:lang w:val="es-ES"/>
        </w:rPr>
        <w:t xml:space="preserve"> </w:t>
      </w:r>
      <w:r w:rsidR="00193997">
        <w:rPr>
          <w:rFonts w:ascii="Franklin Gothic Book" w:hAnsi="Franklin Gothic Book"/>
          <w:color w:val="000000"/>
          <w:lang w:val="es-ES"/>
        </w:rPr>
        <w:t xml:space="preserve">el sistema </w:t>
      </w:r>
      <w:r w:rsidR="00CF020B" w:rsidRPr="00987B89">
        <w:rPr>
          <w:rFonts w:ascii="Franklin Gothic Book" w:hAnsi="Franklin Gothic Book"/>
          <w:color w:val="000000"/>
          <w:lang w:val="es-ES"/>
        </w:rPr>
        <w:t>EtherCAT para mejorar el diagnóstico y la capacidad de actualización</w:t>
      </w:r>
      <w:r w:rsidR="007E4675" w:rsidRPr="00987B89">
        <w:rPr>
          <w:rFonts w:ascii="Franklin Gothic Book" w:hAnsi="Franklin Gothic Book"/>
          <w:color w:val="000000"/>
          <w:lang w:val="es-ES"/>
        </w:rPr>
        <w:t xml:space="preserve">. Compass ™, el sistema </w:t>
      </w:r>
      <w:r w:rsidR="00763377" w:rsidRPr="00987B89">
        <w:rPr>
          <w:rFonts w:ascii="Franklin Gothic Book" w:hAnsi="Franklin Gothic Book"/>
          <w:color w:val="000000"/>
          <w:lang w:val="es-ES"/>
        </w:rPr>
        <w:t xml:space="preserve">opcional </w:t>
      </w:r>
      <w:r w:rsidR="007E4675" w:rsidRPr="00987B89">
        <w:rPr>
          <w:rFonts w:ascii="Franklin Gothic Book" w:hAnsi="Franklin Gothic Book"/>
          <w:color w:val="000000"/>
          <w:lang w:val="es-ES"/>
        </w:rPr>
        <w:t xml:space="preserve">de </w:t>
      </w:r>
      <w:r w:rsidR="00193997">
        <w:rPr>
          <w:rFonts w:ascii="Franklin Gothic Book" w:hAnsi="Franklin Gothic Book"/>
          <w:color w:val="000000"/>
          <w:lang w:val="es-ES"/>
        </w:rPr>
        <w:t xml:space="preserve">seguimiento de </w:t>
      </w:r>
      <w:r w:rsidR="007E4675" w:rsidRPr="00987B89">
        <w:rPr>
          <w:rFonts w:ascii="Franklin Gothic Book" w:hAnsi="Franklin Gothic Book"/>
          <w:color w:val="000000"/>
          <w:lang w:val="es-ES"/>
        </w:rPr>
        <w:t>contorno</w:t>
      </w:r>
      <w:r w:rsidR="00DC7D30">
        <w:rPr>
          <w:rFonts w:ascii="Franklin Gothic Book" w:hAnsi="Franklin Gothic Book"/>
          <w:color w:val="000000"/>
          <w:lang w:val="es-ES"/>
        </w:rPr>
        <w:t>s</w:t>
      </w:r>
      <w:r w:rsidR="007E4675" w:rsidRPr="00987B89">
        <w:rPr>
          <w:rFonts w:ascii="Franklin Gothic Book" w:hAnsi="Franklin Gothic Book"/>
          <w:color w:val="000000"/>
          <w:lang w:val="es-ES"/>
        </w:rPr>
        <w:t xml:space="preserve"> multiaxial patentado, tiene un sensor de colisión integral y permite un corte de precisión incluso en superficies irregular</w:t>
      </w:r>
      <w:r w:rsidR="00763377">
        <w:rPr>
          <w:rFonts w:ascii="Franklin Gothic Book" w:hAnsi="Franklin Gothic Book"/>
          <w:color w:val="000000"/>
          <w:lang w:val="es-ES"/>
        </w:rPr>
        <w:t>e</w:t>
      </w:r>
      <w:r w:rsidR="007E4675" w:rsidRPr="00987B89">
        <w:rPr>
          <w:rFonts w:ascii="Franklin Gothic Book" w:hAnsi="Franklin Gothic Book"/>
          <w:color w:val="000000"/>
          <w:lang w:val="es-ES"/>
        </w:rPr>
        <w:t>s. Los paquetes de servicio y soporte</w:t>
      </w:r>
      <w:r w:rsidR="00763377">
        <w:rPr>
          <w:rFonts w:ascii="Franklin Gothic Book" w:hAnsi="Franklin Gothic Book"/>
          <w:color w:val="000000"/>
          <w:lang w:val="es-ES"/>
        </w:rPr>
        <w:t xml:space="preserve"> técnico</w:t>
      </w:r>
      <w:r w:rsidR="007E4675" w:rsidRPr="00987B89">
        <w:rPr>
          <w:rFonts w:ascii="Franklin Gothic Book" w:hAnsi="Franklin Gothic Book"/>
          <w:color w:val="000000"/>
          <w:lang w:val="es-ES"/>
        </w:rPr>
        <w:t xml:space="preserve"> también pueden adaptarse a los requisitos específicos del cliente. Las opciones incluyen programas de mantenimiento preventivo, </w:t>
      </w:r>
      <w:r w:rsidR="00B80606" w:rsidRPr="00913D6F">
        <w:rPr>
          <w:rFonts w:ascii="Franklin Gothic Book" w:hAnsi="Franklin Gothic Book"/>
          <w:color w:val="000000"/>
          <w:lang w:val="es-ES"/>
        </w:rPr>
        <w:t>programas de intercambio de componentes de alta presión,</w:t>
      </w:r>
      <w:r w:rsidR="00B80606">
        <w:rPr>
          <w:rFonts w:ascii="Franklin Gothic Book" w:hAnsi="Franklin Gothic Book"/>
          <w:color w:val="000000"/>
          <w:lang w:val="es-ES"/>
        </w:rPr>
        <w:t xml:space="preserve"> </w:t>
      </w:r>
      <w:r w:rsidR="007E4675" w:rsidRPr="00987B89">
        <w:rPr>
          <w:rFonts w:ascii="Franklin Gothic Book" w:hAnsi="Franklin Gothic Book"/>
          <w:color w:val="000000"/>
          <w:lang w:val="es-ES"/>
        </w:rPr>
        <w:t>entrega rápida de repuestos, asistencia técnica y un programa integral de capacitación y desarrollo.</w:t>
      </w:r>
    </w:p>
    <w:p w:rsidR="00C250C5" w:rsidRDefault="00C250C5" w:rsidP="001845FF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</w:p>
    <w:p w:rsidR="001845FF" w:rsidRPr="00987B89" w:rsidRDefault="00193997" w:rsidP="001845FF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  <w:r>
        <w:rPr>
          <w:rFonts w:ascii="Franklin Gothic Book" w:hAnsi="Franklin Gothic Book"/>
          <w:color w:val="000000"/>
          <w:lang w:val="es-ES"/>
        </w:rPr>
        <w:t xml:space="preserve">La máquina </w:t>
      </w:r>
      <w:r w:rsidR="001845FF" w:rsidRPr="00987B89">
        <w:rPr>
          <w:rFonts w:ascii="Franklin Gothic Book" w:hAnsi="Franklin Gothic Book"/>
          <w:color w:val="000000"/>
          <w:lang w:val="es-ES"/>
        </w:rPr>
        <w:t xml:space="preserve">Mach 500 ya </w:t>
      </w:r>
      <w:r w:rsidR="00763377" w:rsidRPr="00987B89">
        <w:rPr>
          <w:rFonts w:ascii="Franklin Gothic Book" w:hAnsi="Franklin Gothic Book"/>
          <w:color w:val="000000"/>
          <w:lang w:val="es-ES"/>
        </w:rPr>
        <w:t xml:space="preserve">está </w:t>
      </w:r>
      <w:r w:rsidR="001845FF" w:rsidRPr="00987B89">
        <w:rPr>
          <w:rFonts w:ascii="Franklin Gothic Book" w:hAnsi="Franklin Gothic Book"/>
          <w:color w:val="000000"/>
          <w:lang w:val="es-ES"/>
        </w:rPr>
        <w:t xml:space="preserve">disponible para el mercado europeo, </w:t>
      </w:r>
      <w:r w:rsidR="00DC7D30">
        <w:rPr>
          <w:rFonts w:ascii="Franklin Gothic Book" w:hAnsi="Franklin Gothic Book"/>
          <w:color w:val="000000"/>
          <w:lang w:val="es-ES"/>
        </w:rPr>
        <w:t>su presentación oficial se hizo en</w:t>
      </w:r>
      <w:r w:rsidR="00913D6F">
        <w:rPr>
          <w:rFonts w:ascii="Franklin Gothic Book" w:hAnsi="Franklin Gothic Book"/>
          <w:color w:val="000000"/>
          <w:lang w:val="es-ES"/>
        </w:rPr>
        <w:t xml:space="preserve"> </w:t>
      </w:r>
      <w:r w:rsidR="001845FF" w:rsidRPr="00987B89">
        <w:rPr>
          <w:rFonts w:ascii="Franklin Gothic Book" w:hAnsi="Franklin Gothic Book"/>
          <w:color w:val="000000"/>
          <w:lang w:val="es-ES"/>
        </w:rPr>
        <w:t>LAMIERA (www.lamiera.net)</w:t>
      </w:r>
      <w:r w:rsidR="005A3926">
        <w:rPr>
          <w:rFonts w:ascii="Franklin Gothic Book" w:hAnsi="Franklin Gothic Book"/>
          <w:color w:val="000000"/>
          <w:lang w:val="es-ES"/>
        </w:rPr>
        <w:t>,</w:t>
      </w:r>
      <w:r w:rsidR="001845FF" w:rsidRPr="00987B89">
        <w:rPr>
          <w:rFonts w:ascii="Franklin Gothic Book" w:hAnsi="Franklin Gothic Book"/>
          <w:color w:val="000000"/>
          <w:lang w:val="es-ES"/>
        </w:rPr>
        <w:t xml:space="preserve"> la feria del mecanizado de chapa de Milán, Italia, en mayo de 2017</w:t>
      </w:r>
      <w:r w:rsidR="00BF5A0B">
        <w:rPr>
          <w:rFonts w:ascii="Franklin Gothic Book" w:hAnsi="Franklin Gothic Book"/>
          <w:color w:val="000000"/>
          <w:lang w:val="es-ES"/>
        </w:rPr>
        <w:t xml:space="preserve">: </w:t>
      </w:r>
      <w:hyperlink r:id="rId9" w:history="1">
        <w:r w:rsidR="00BF5A0B" w:rsidRPr="00BF5A0B">
          <w:rPr>
            <w:rStyle w:val="Hyperlink"/>
            <w:rFonts w:ascii="Franklin Gothic Book" w:hAnsi="Franklin Gothic Book"/>
            <w:szCs w:val="24"/>
            <w:lang w:val="es-ES"/>
          </w:rPr>
          <w:t>https://www.youtube.com/watch?v=Tdw5oknMkNc</w:t>
        </w:r>
      </w:hyperlink>
      <w:r w:rsidR="001845FF" w:rsidRPr="00987B89">
        <w:rPr>
          <w:rFonts w:ascii="Franklin Gothic Book" w:hAnsi="Franklin Gothic Book"/>
          <w:color w:val="000000"/>
          <w:lang w:val="es-ES"/>
        </w:rPr>
        <w:t>.</w:t>
      </w:r>
    </w:p>
    <w:p w:rsidR="003B6EB0" w:rsidRPr="007D7997" w:rsidRDefault="003B6EB0" w:rsidP="002F1A4C">
      <w:pPr>
        <w:spacing w:after="0" w:line="360" w:lineRule="atLeast"/>
        <w:rPr>
          <w:rFonts w:ascii="Franklin Gothic Book" w:hAnsi="Franklin Gothic Book"/>
          <w:color w:val="000000"/>
          <w:lang w:val="es-ES"/>
        </w:rPr>
      </w:pPr>
    </w:p>
    <w:p w:rsidR="002D4042" w:rsidRPr="00164C6C" w:rsidRDefault="00E95315" w:rsidP="00954CBD">
      <w:pPr>
        <w:pStyle w:val="NurText"/>
        <w:autoSpaceDE/>
        <w:spacing w:line="360" w:lineRule="auto"/>
        <w:rPr>
          <w:rFonts w:ascii="Franklin Gothic Medium" w:hAnsi="Franklin Gothic Medium"/>
          <w:color w:val="000000"/>
          <w:lang w:val="es-ES"/>
        </w:rPr>
      </w:pPr>
      <w:r w:rsidRPr="00164C6C">
        <w:rPr>
          <w:rFonts w:ascii="Franklin Gothic Medium" w:hAnsi="Franklin Gothic Medium"/>
          <w:lang w:val="es-ES"/>
        </w:rPr>
        <w:t>Sobre</w:t>
      </w:r>
      <w:r w:rsidR="002D4042" w:rsidRPr="00164C6C">
        <w:rPr>
          <w:rFonts w:ascii="Franklin Gothic Medium" w:hAnsi="Franklin Gothic Medium"/>
          <w:lang w:val="es-ES"/>
        </w:rPr>
        <w:t xml:space="preserve"> Flow International</w:t>
      </w:r>
    </w:p>
    <w:p w:rsidR="00E5249B" w:rsidRPr="00987B89" w:rsidRDefault="00E5249B" w:rsidP="00E5249B">
      <w:pPr>
        <w:spacing w:after="0" w:line="360" w:lineRule="atLeast"/>
        <w:rPr>
          <w:rFonts w:ascii="Franklin Gothic Book" w:hAnsi="Franklin Gothic Book"/>
          <w:color w:val="000000" w:themeColor="text1"/>
          <w:lang w:val="es-ES"/>
        </w:rPr>
      </w:pPr>
      <w:r w:rsidRPr="00987B89">
        <w:rPr>
          <w:rFonts w:ascii="Franklin Gothic Book" w:hAnsi="Franklin Gothic Book"/>
          <w:color w:val="000000" w:themeColor="text1"/>
          <w:lang w:val="es-ES"/>
        </w:rPr>
        <w:t xml:space="preserve">La compañía Flow International Corporation, del Grupo Shape Technologies, </w:t>
      </w:r>
      <w:r w:rsidR="001828FC">
        <w:rPr>
          <w:rFonts w:ascii="Franklin Gothic Book" w:hAnsi="Franklin Gothic Book"/>
          <w:color w:val="000000" w:themeColor="text1"/>
          <w:lang w:val="es-ES"/>
        </w:rPr>
        <w:t xml:space="preserve">lidera el suministro de soluciones para los procesos de fabricación con tecnología de corte con ultra-alta presión. Como líder mundial, </w:t>
      </w:r>
      <w:r w:rsidRPr="00987B89">
        <w:rPr>
          <w:rFonts w:ascii="Franklin Gothic Book" w:hAnsi="Franklin Gothic Book"/>
          <w:color w:val="000000" w:themeColor="text1"/>
          <w:lang w:val="es-ES"/>
        </w:rPr>
        <w:t>la empresa se compromete a ofrecer soluciones altamente innovadoras y una experiencia de cliente de primera clase a un</w:t>
      </w:r>
      <w:r w:rsidR="003D35DC">
        <w:rPr>
          <w:rFonts w:ascii="Franklin Gothic Book" w:hAnsi="Franklin Gothic Book"/>
          <w:color w:val="000000" w:themeColor="text1"/>
          <w:lang w:val="es-ES"/>
        </w:rPr>
        <w:t xml:space="preserve"> gran conjunto</w:t>
      </w:r>
      <w:r w:rsidR="00913D6F">
        <w:rPr>
          <w:rFonts w:ascii="Franklin Gothic Book" w:hAnsi="Franklin Gothic Book"/>
          <w:color w:val="000000" w:themeColor="text1"/>
          <w:lang w:val="es-ES"/>
        </w:rPr>
        <w:t xml:space="preserve"> </w:t>
      </w:r>
      <w:r w:rsidRPr="00987B89">
        <w:rPr>
          <w:rFonts w:ascii="Franklin Gothic Book" w:hAnsi="Franklin Gothic Book"/>
          <w:color w:val="000000" w:themeColor="text1"/>
          <w:lang w:val="es-ES"/>
        </w:rPr>
        <w:t>de usuarios.</w:t>
      </w:r>
    </w:p>
    <w:p w:rsidR="00E5249B" w:rsidRPr="00E5249B" w:rsidRDefault="00E5249B" w:rsidP="00E5249B">
      <w:pPr>
        <w:suppressAutoHyphens w:val="0"/>
        <w:spacing w:after="0"/>
        <w:rPr>
          <w:rFonts w:ascii="Times" w:hAnsi="Times"/>
          <w:szCs w:val="20"/>
          <w:lang w:val="es-ES_tradnl" w:eastAsia="es-ES"/>
        </w:rPr>
      </w:pPr>
    </w:p>
    <w:p w:rsidR="00E5249B" w:rsidRPr="00763377" w:rsidRDefault="00E5249B" w:rsidP="00E5249B">
      <w:pPr>
        <w:spacing w:after="0" w:line="360" w:lineRule="atLeast"/>
        <w:rPr>
          <w:rFonts w:ascii="Franklin Gothic Book" w:hAnsi="Franklin Gothic Book"/>
          <w:color w:val="000000" w:themeColor="text1"/>
          <w:lang w:val="es-ES"/>
        </w:rPr>
      </w:pPr>
      <w:r w:rsidRPr="00987B89">
        <w:rPr>
          <w:rFonts w:ascii="Franklin Gothic Book" w:hAnsi="Franklin Gothic Book"/>
          <w:color w:val="000000" w:themeColor="text1"/>
          <w:lang w:val="es-ES"/>
        </w:rPr>
        <w:t xml:space="preserve">Flow Europe GmbH, una filial de Flow International Corporation, con domicilio social en Weiterstadt, Alemania y sucursales en Inglaterra, Francia, Italia, España, República Checa y Emiratos Árabes Unidos, brinda una rápida asistencia técnica y asegura </w:t>
      </w:r>
      <w:r w:rsidR="00DC7D30" w:rsidRPr="00987B89">
        <w:rPr>
          <w:rFonts w:ascii="Franklin Gothic Book" w:hAnsi="Franklin Gothic Book"/>
          <w:color w:val="000000" w:themeColor="text1"/>
          <w:lang w:val="es-ES"/>
        </w:rPr>
        <w:t xml:space="preserve">sin problemas </w:t>
      </w:r>
      <w:r w:rsidRPr="00987B89">
        <w:rPr>
          <w:rFonts w:ascii="Franklin Gothic Book" w:hAnsi="Franklin Gothic Book"/>
          <w:color w:val="000000" w:themeColor="text1"/>
          <w:lang w:val="es-ES"/>
        </w:rPr>
        <w:t>el suministro de repuestos de piezas a todos sus clientes en Europa, Oriente Medio y África.</w:t>
      </w:r>
      <w:r w:rsidR="000B75B0" w:rsidRPr="00987B89">
        <w:rPr>
          <w:rFonts w:ascii="Franklin Gothic Book" w:hAnsi="Franklin Gothic Book"/>
          <w:color w:val="000000" w:themeColor="text1"/>
          <w:lang w:val="es-ES"/>
        </w:rPr>
        <w:t xml:space="preserve"> </w:t>
      </w:r>
      <w:r w:rsidR="000B75B0" w:rsidRPr="00763377">
        <w:rPr>
          <w:rFonts w:ascii="Franklin Gothic Book" w:hAnsi="Franklin Gothic Book"/>
          <w:color w:val="000000" w:themeColor="text1"/>
          <w:lang w:val="es-ES"/>
        </w:rPr>
        <w:t xml:space="preserve">Para más información, visite </w:t>
      </w:r>
      <w:r w:rsidR="001828FC">
        <w:rPr>
          <w:rFonts w:ascii="Franklin Gothic Book" w:hAnsi="Franklin Gothic Book"/>
          <w:szCs w:val="20"/>
          <w:lang w:val="es-ES"/>
        </w:rPr>
        <w:t>www.FlowWaterjet.es</w:t>
      </w:r>
    </w:p>
    <w:p w:rsidR="00CA67EE" w:rsidRPr="00763377" w:rsidRDefault="00CA67EE" w:rsidP="0020037C">
      <w:pPr>
        <w:spacing w:after="0" w:line="360" w:lineRule="atLeast"/>
        <w:rPr>
          <w:rStyle w:val="Hyperlink"/>
          <w:rFonts w:ascii="Franklin Gothic Book" w:hAnsi="Franklin Gothic Book"/>
          <w:szCs w:val="24"/>
          <w:lang w:val="es-ES"/>
        </w:rPr>
      </w:pPr>
    </w:p>
    <w:p w:rsidR="00CA67EE" w:rsidRPr="00763377" w:rsidRDefault="000B75B0" w:rsidP="00CA67EE">
      <w:pPr>
        <w:spacing w:after="0" w:line="360" w:lineRule="atLeast"/>
        <w:jc w:val="center"/>
        <w:rPr>
          <w:lang w:val="es-ES"/>
        </w:rPr>
      </w:pPr>
      <w:bookmarkStart w:id="0" w:name="_GoBack"/>
      <w:r>
        <w:rPr>
          <w:rFonts w:ascii="Franklin Gothic Book" w:hAnsi="Franklin Gothic Book"/>
          <w:noProof/>
          <w:szCs w:val="20"/>
          <w:lang w:val="de-DE" w:eastAsia="de-DE"/>
        </w:rPr>
        <w:lastRenderedPageBreak/>
        <w:drawing>
          <wp:inline distT="0" distB="0" distL="0" distR="0" wp14:anchorId="727C3A4F" wp14:editId="3958FAD8">
            <wp:extent cx="5732145" cy="3224530"/>
            <wp:effectExtent l="0" t="0" r="825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 50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11103" w:rsidRPr="00763377">
        <w:rPr>
          <w:lang w:val="es-ES"/>
        </w:rPr>
        <w:t>###</w:t>
      </w:r>
    </w:p>
    <w:p w:rsidR="00046DEB" w:rsidRPr="00763377" w:rsidRDefault="00046DEB" w:rsidP="00046DEB">
      <w:pPr>
        <w:spacing w:line="360" w:lineRule="auto"/>
        <w:rPr>
          <w:rFonts w:ascii="Franklin Gothic Book" w:hAnsi="Franklin Gothic Book"/>
          <w:szCs w:val="20"/>
          <w:lang w:val="es-ES"/>
        </w:rPr>
      </w:pPr>
    </w:p>
    <w:p w:rsidR="00194F9F" w:rsidRPr="00763377" w:rsidRDefault="00194F9F" w:rsidP="00194F9F">
      <w:pPr>
        <w:spacing w:line="360" w:lineRule="auto"/>
        <w:rPr>
          <w:rFonts w:ascii="Franklin Gothic Book" w:hAnsi="Franklin Gothic Book"/>
          <w:szCs w:val="20"/>
          <w:lang w:val="es-ES"/>
        </w:rPr>
      </w:pPr>
      <w:r w:rsidRPr="00987B89">
        <w:rPr>
          <w:rFonts w:ascii="Franklin Gothic Book" w:hAnsi="Franklin Gothic Book"/>
          <w:szCs w:val="20"/>
          <w:lang w:val="es-ES"/>
        </w:rPr>
        <w:t xml:space="preserve">El nuevo sistema de corte por chorro de agua Mach 500 de Flow International Corporation combina la última tecnología de corte y arquitectura con un paquete completo de servicio y </w:t>
      </w:r>
      <w:r w:rsidR="00763377">
        <w:rPr>
          <w:rFonts w:ascii="Franklin Gothic Book" w:hAnsi="Franklin Gothic Book"/>
          <w:szCs w:val="20"/>
          <w:lang w:val="es-ES"/>
        </w:rPr>
        <w:t>asistencia técnica</w:t>
      </w:r>
      <w:r w:rsidRPr="00987B89">
        <w:rPr>
          <w:rFonts w:ascii="Franklin Gothic Book" w:hAnsi="Franklin Gothic Book"/>
          <w:szCs w:val="20"/>
          <w:lang w:val="es-ES"/>
        </w:rPr>
        <w:t xml:space="preserve">. </w:t>
      </w:r>
      <w:r w:rsidRPr="00763377">
        <w:rPr>
          <w:rFonts w:ascii="Franklin Gothic Book" w:hAnsi="Franklin Gothic Book"/>
          <w:szCs w:val="20"/>
          <w:lang w:val="es-ES"/>
        </w:rPr>
        <w:t>Imagen: Flow.</w:t>
      </w:r>
    </w:p>
    <w:p w:rsidR="00046DEB" w:rsidRPr="00763377" w:rsidRDefault="00046DEB" w:rsidP="00046DEB">
      <w:pPr>
        <w:spacing w:line="360" w:lineRule="auto"/>
        <w:rPr>
          <w:rFonts w:ascii="Franklin Gothic Book" w:hAnsi="Franklin Gothic Book"/>
          <w:szCs w:val="20"/>
          <w:lang w:val="es-ES"/>
        </w:rPr>
      </w:pPr>
    </w:p>
    <w:sectPr w:rsidR="00046DEB" w:rsidRPr="00763377" w:rsidSect="00553678">
      <w:headerReference w:type="default" r:id="rId11"/>
      <w:footerReference w:type="default" r:id="rId12"/>
      <w:pgSz w:w="11907" w:h="16839" w:code="9"/>
      <w:pgMar w:top="270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AF" w:rsidRDefault="00F560AF">
      <w:r>
        <w:separator/>
      </w:r>
    </w:p>
  </w:endnote>
  <w:endnote w:type="continuationSeparator" w:id="0">
    <w:p w:rsidR="00F560AF" w:rsidRDefault="00F5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Light">
    <w:charset w:val="00"/>
    <w:family w:val="auto"/>
    <w:pitch w:val="variable"/>
    <w:sig w:usb0="00000083" w:usb1="00000000" w:usb2="00000000" w:usb3="00000000" w:csb0="00000009" w:csb1="00000000"/>
  </w:font>
  <w:font w:name="BrownExtraBold"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FF" w:rsidRDefault="001845FF">
    <w:pPr>
      <w:pStyle w:val="Fuzeile"/>
    </w:pPr>
    <w:r>
      <w:rPr>
        <w:noProof/>
        <w:lang w:val="de-DE" w:eastAsia="de-DE"/>
      </w:rPr>
      <w:drawing>
        <wp:anchor distT="0" distB="0" distL="114935" distR="114935" simplePos="0" relativeHeight="251657216" behindDoc="1" locked="0" layoutInCell="1" allowOverlap="1" wp14:anchorId="30C8B6B2" wp14:editId="1F15A7E1">
          <wp:simplePos x="0" y="0"/>
          <wp:positionH relativeFrom="column">
            <wp:posOffset>-914400</wp:posOffset>
          </wp:positionH>
          <wp:positionV relativeFrom="paragraph">
            <wp:posOffset>220345</wp:posOffset>
          </wp:positionV>
          <wp:extent cx="7771765" cy="499110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499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AF" w:rsidRDefault="00F560AF">
      <w:r>
        <w:separator/>
      </w:r>
    </w:p>
  </w:footnote>
  <w:footnote w:type="continuationSeparator" w:id="0">
    <w:p w:rsidR="00F560AF" w:rsidRDefault="00F5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FF" w:rsidRDefault="00164C6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F46A1" wp14:editId="06A537A4">
              <wp:simplePos x="0" y="0"/>
              <wp:positionH relativeFrom="column">
                <wp:posOffset>3531870</wp:posOffset>
              </wp:positionH>
              <wp:positionV relativeFrom="paragraph">
                <wp:posOffset>588356</wp:posOffset>
              </wp:positionV>
              <wp:extent cx="2565676" cy="351692"/>
              <wp:effectExtent l="0" t="0" r="635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676" cy="3516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C6C" w:rsidRPr="00B60CBD" w:rsidRDefault="00164C6C" w:rsidP="00164C6C">
                          <w:pPr>
                            <w:pStyle w:val="Titel"/>
                            <w:jc w:val="right"/>
                            <w:rPr>
                              <w:b/>
                              <w:caps/>
                              <w:kern w:val="24"/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b/>
                              <w:caps/>
                              <w:kern w:val="24"/>
                              <w:sz w:val="28"/>
                              <w:szCs w:val="28"/>
                              <w:lang w:val="de-DE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7F46A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8.1pt;margin-top:46.35pt;width:202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" stroked="f">
              <v:textbox>
                <w:txbxContent>
                  <w:p w:rsidR="00164C6C" w:rsidRPr="00B60CBD" w:rsidRDefault="00164C6C" w:rsidP="00164C6C">
                    <w:pPr>
                      <w:pStyle w:val="Title"/>
                      <w:jc w:val="right"/>
                      <w:rPr>
                        <w:b/>
                        <w:caps/>
                        <w:kern w:val="24"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b/>
                        <w:caps/>
                        <w:kern w:val="24"/>
                        <w:sz w:val="28"/>
                        <w:szCs w:val="28"/>
                        <w:lang w:val="de-DE"/>
                      </w:rPr>
                      <w:t>Comunicado de prensa</w:t>
                    </w:r>
                  </w:p>
                </w:txbxContent>
              </v:textbox>
            </v:shape>
          </w:pict>
        </mc:Fallback>
      </mc:AlternateContent>
    </w:r>
    <w:r w:rsidR="001845FF">
      <w:rPr>
        <w:noProof/>
        <w:lang w:val="de-DE" w:eastAsia="de-DE"/>
      </w:rPr>
      <w:drawing>
        <wp:anchor distT="0" distB="0" distL="114935" distR="114935" simplePos="0" relativeHeight="251658240" behindDoc="0" locked="0" layoutInCell="1" allowOverlap="1" wp14:anchorId="1F0FE0A2" wp14:editId="3F295C5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34935" cy="14490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935" cy="1449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  <w:szCs w:val="20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0"/>
        <w:szCs w:val="20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/>
        <w:sz w:val="18"/>
      </w:rPr>
    </w:lvl>
  </w:abstractNum>
  <w:abstractNum w:abstractNumId="8">
    <w:nsid w:val="13B715DE"/>
    <w:multiLevelType w:val="hybridMultilevel"/>
    <w:tmpl w:val="558A2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D132D"/>
    <w:multiLevelType w:val="hybridMultilevel"/>
    <w:tmpl w:val="03E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5965"/>
    <w:multiLevelType w:val="hybridMultilevel"/>
    <w:tmpl w:val="9710D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35391"/>
    <w:multiLevelType w:val="hybridMultilevel"/>
    <w:tmpl w:val="32A0894C"/>
    <w:name w:val="WW8Num32"/>
    <w:lvl w:ilvl="0" w:tplc="5F20C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446FF6"/>
    <w:multiLevelType w:val="hybridMultilevel"/>
    <w:tmpl w:val="E4E485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A"/>
    <w:rsid w:val="000003CB"/>
    <w:rsid w:val="00006937"/>
    <w:rsid w:val="00010B59"/>
    <w:rsid w:val="0001796E"/>
    <w:rsid w:val="00027995"/>
    <w:rsid w:val="000313C2"/>
    <w:rsid w:val="00041C85"/>
    <w:rsid w:val="00046D8E"/>
    <w:rsid w:val="00046DEB"/>
    <w:rsid w:val="000552B9"/>
    <w:rsid w:val="00057988"/>
    <w:rsid w:val="00060858"/>
    <w:rsid w:val="0006793A"/>
    <w:rsid w:val="00081B6A"/>
    <w:rsid w:val="00082D75"/>
    <w:rsid w:val="000908BE"/>
    <w:rsid w:val="000939E9"/>
    <w:rsid w:val="000960EF"/>
    <w:rsid w:val="00096728"/>
    <w:rsid w:val="000A6371"/>
    <w:rsid w:val="000B0FEE"/>
    <w:rsid w:val="000B5E0D"/>
    <w:rsid w:val="000B75B0"/>
    <w:rsid w:val="000B79DA"/>
    <w:rsid w:val="000C4DEB"/>
    <w:rsid w:val="000C7533"/>
    <w:rsid w:val="000D1D47"/>
    <w:rsid w:val="000D5E0A"/>
    <w:rsid w:val="000D6F20"/>
    <w:rsid w:val="000E2116"/>
    <w:rsid w:val="000E27B3"/>
    <w:rsid w:val="000E33C6"/>
    <w:rsid w:val="000E3828"/>
    <w:rsid w:val="000F3C69"/>
    <w:rsid w:val="000F4702"/>
    <w:rsid w:val="000F577B"/>
    <w:rsid w:val="000F5B4A"/>
    <w:rsid w:val="000F6B7E"/>
    <w:rsid w:val="000F7CFB"/>
    <w:rsid w:val="00101422"/>
    <w:rsid w:val="001057EF"/>
    <w:rsid w:val="001064D0"/>
    <w:rsid w:val="00110555"/>
    <w:rsid w:val="00117790"/>
    <w:rsid w:val="001220DA"/>
    <w:rsid w:val="0012339D"/>
    <w:rsid w:val="001236CF"/>
    <w:rsid w:val="00125D35"/>
    <w:rsid w:val="00134116"/>
    <w:rsid w:val="001377EA"/>
    <w:rsid w:val="001407A1"/>
    <w:rsid w:val="001447F7"/>
    <w:rsid w:val="00145BE0"/>
    <w:rsid w:val="00152C00"/>
    <w:rsid w:val="00153584"/>
    <w:rsid w:val="00154DC2"/>
    <w:rsid w:val="001573AF"/>
    <w:rsid w:val="00162AA8"/>
    <w:rsid w:val="00164C6C"/>
    <w:rsid w:val="00166881"/>
    <w:rsid w:val="00167641"/>
    <w:rsid w:val="00174055"/>
    <w:rsid w:val="00180524"/>
    <w:rsid w:val="001828FC"/>
    <w:rsid w:val="001838EE"/>
    <w:rsid w:val="00183C2B"/>
    <w:rsid w:val="001845FF"/>
    <w:rsid w:val="00190213"/>
    <w:rsid w:val="00193997"/>
    <w:rsid w:val="00193EE2"/>
    <w:rsid w:val="00194F9F"/>
    <w:rsid w:val="00195FCC"/>
    <w:rsid w:val="001A1DBC"/>
    <w:rsid w:val="001A386C"/>
    <w:rsid w:val="001A4895"/>
    <w:rsid w:val="001B1876"/>
    <w:rsid w:val="001B1EF2"/>
    <w:rsid w:val="001C3B15"/>
    <w:rsid w:val="001D4F7D"/>
    <w:rsid w:val="001D5C99"/>
    <w:rsid w:val="001D5D76"/>
    <w:rsid w:val="001E1482"/>
    <w:rsid w:val="001E2DF0"/>
    <w:rsid w:val="001E35F5"/>
    <w:rsid w:val="001F2E5D"/>
    <w:rsid w:val="001F3C65"/>
    <w:rsid w:val="001F5E69"/>
    <w:rsid w:val="001F679F"/>
    <w:rsid w:val="0020037C"/>
    <w:rsid w:val="00200D3E"/>
    <w:rsid w:val="002047B4"/>
    <w:rsid w:val="00207F6B"/>
    <w:rsid w:val="002146BA"/>
    <w:rsid w:val="002151A5"/>
    <w:rsid w:val="002169C2"/>
    <w:rsid w:val="00217F17"/>
    <w:rsid w:val="00226A92"/>
    <w:rsid w:val="00234E00"/>
    <w:rsid w:val="0023652E"/>
    <w:rsid w:val="002511AE"/>
    <w:rsid w:val="00255D95"/>
    <w:rsid w:val="002642BF"/>
    <w:rsid w:val="0026512D"/>
    <w:rsid w:val="00265A91"/>
    <w:rsid w:val="0027748F"/>
    <w:rsid w:val="0028011C"/>
    <w:rsid w:val="0028521C"/>
    <w:rsid w:val="00295D29"/>
    <w:rsid w:val="002973B1"/>
    <w:rsid w:val="00297B63"/>
    <w:rsid w:val="00297DBE"/>
    <w:rsid w:val="002A3ADB"/>
    <w:rsid w:val="002B6E09"/>
    <w:rsid w:val="002B79F5"/>
    <w:rsid w:val="002C0A0C"/>
    <w:rsid w:val="002D2C75"/>
    <w:rsid w:val="002D3207"/>
    <w:rsid w:val="002D4042"/>
    <w:rsid w:val="002D6212"/>
    <w:rsid w:val="002E328E"/>
    <w:rsid w:val="002F1A4C"/>
    <w:rsid w:val="002F1CDF"/>
    <w:rsid w:val="002F2869"/>
    <w:rsid w:val="002F4509"/>
    <w:rsid w:val="002F5883"/>
    <w:rsid w:val="0030387F"/>
    <w:rsid w:val="003165B0"/>
    <w:rsid w:val="0032255C"/>
    <w:rsid w:val="00323E9E"/>
    <w:rsid w:val="00325E92"/>
    <w:rsid w:val="00336E27"/>
    <w:rsid w:val="00340904"/>
    <w:rsid w:val="00355BAA"/>
    <w:rsid w:val="00360D87"/>
    <w:rsid w:val="00361616"/>
    <w:rsid w:val="003627E8"/>
    <w:rsid w:val="00366A39"/>
    <w:rsid w:val="00367DEA"/>
    <w:rsid w:val="0037043F"/>
    <w:rsid w:val="0037100C"/>
    <w:rsid w:val="003714D0"/>
    <w:rsid w:val="003736DC"/>
    <w:rsid w:val="00380855"/>
    <w:rsid w:val="00393820"/>
    <w:rsid w:val="00397270"/>
    <w:rsid w:val="003A04FB"/>
    <w:rsid w:val="003A1CFB"/>
    <w:rsid w:val="003A3B5B"/>
    <w:rsid w:val="003A487F"/>
    <w:rsid w:val="003A50A5"/>
    <w:rsid w:val="003A72C8"/>
    <w:rsid w:val="003B6EB0"/>
    <w:rsid w:val="003C3D59"/>
    <w:rsid w:val="003C6DCD"/>
    <w:rsid w:val="003D139C"/>
    <w:rsid w:val="003D2CE4"/>
    <w:rsid w:val="003D35DC"/>
    <w:rsid w:val="003D522F"/>
    <w:rsid w:val="003D6160"/>
    <w:rsid w:val="003D6367"/>
    <w:rsid w:val="003E1B58"/>
    <w:rsid w:val="003F591A"/>
    <w:rsid w:val="0040346B"/>
    <w:rsid w:val="004040CF"/>
    <w:rsid w:val="0041140A"/>
    <w:rsid w:val="00415E7F"/>
    <w:rsid w:val="00423466"/>
    <w:rsid w:val="00426E7A"/>
    <w:rsid w:val="00426ECE"/>
    <w:rsid w:val="00433D00"/>
    <w:rsid w:val="00446235"/>
    <w:rsid w:val="004540E9"/>
    <w:rsid w:val="0046031D"/>
    <w:rsid w:val="00460867"/>
    <w:rsid w:val="00470E3D"/>
    <w:rsid w:val="004712E9"/>
    <w:rsid w:val="0047257A"/>
    <w:rsid w:val="00472E78"/>
    <w:rsid w:val="00482BCC"/>
    <w:rsid w:val="00484309"/>
    <w:rsid w:val="00487074"/>
    <w:rsid w:val="00492E96"/>
    <w:rsid w:val="00493A21"/>
    <w:rsid w:val="00493EE8"/>
    <w:rsid w:val="004A0B45"/>
    <w:rsid w:val="004A1051"/>
    <w:rsid w:val="004A21A8"/>
    <w:rsid w:val="004A4466"/>
    <w:rsid w:val="004B215E"/>
    <w:rsid w:val="004B5668"/>
    <w:rsid w:val="004D4DAE"/>
    <w:rsid w:val="004E1E21"/>
    <w:rsid w:val="004E287A"/>
    <w:rsid w:val="004E28D9"/>
    <w:rsid w:val="004E376A"/>
    <w:rsid w:val="004E6D67"/>
    <w:rsid w:val="00505CD8"/>
    <w:rsid w:val="00511C06"/>
    <w:rsid w:val="0051285D"/>
    <w:rsid w:val="00513A9E"/>
    <w:rsid w:val="005217EE"/>
    <w:rsid w:val="00527113"/>
    <w:rsid w:val="00527351"/>
    <w:rsid w:val="0052779C"/>
    <w:rsid w:val="00536A19"/>
    <w:rsid w:val="0053779E"/>
    <w:rsid w:val="005451D8"/>
    <w:rsid w:val="00552DAF"/>
    <w:rsid w:val="00553678"/>
    <w:rsid w:val="005544C1"/>
    <w:rsid w:val="00555CEF"/>
    <w:rsid w:val="005601B8"/>
    <w:rsid w:val="00563D9A"/>
    <w:rsid w:val="005663D3"/>
    <w:rsid w:val="005676B2"/>
    <w:rsid w:val="00571291"/>
    <w:rsid w:val="00572791"/>
    <w:rsid w:val="0057763B"/>
    <w:rsid w:val="00583BAC"/>
    <w:rsid w:val="005841FE"/>
    <w:rsid w:val="00592E43"/>
    <w:rsid w:val="00593247"/>
    <w:rsid w:val="005A0A76"/>
    <w:rsid w:val="005A26E4"/>
    <w:rsid w:val="005A3926"/>
    <w:rsid w:val="005A750B"/>
    <w:rsid w:val="005A79B9"/>
    <w:rsid w:val="005C3EB6"/>
    <w:rsid w:val="005C439C"/>
    <w:rsid w:val="005D0D79"/>
    <w:rsid w:val="005D2F6C"/>
    <w:rsid w:val="005D3C8F"/>
    <w:rsid w:val="005D6B41"/>
    <w:rsid w:val="005D71DC"/>
    <w:rsid w:val="005D744B"/>
    <w:rsid w:val="005E2210"/>
    <w:rsid w:val="005F1F01"/>
    <w:rsid w:val="005F37C3"/>
    <w:rsid w:val="005F40A8"/>
    <w:rsid w:val="005F520C"/>
    <w:rsid w:val="005F6930"/>
    <w:rsid w:val="0060405D"/>
    <w:rsid w:val="00605215"/>
    <w:rsid w:val="00611BC1"/>
    <w:rsid w:val="00613BC2"/>
    <w:rsid w:val="00623EAB"/>
    <w:rsid w:val="0063017D"/>
    <w:rsid w:val="00630706"/>
    <w:rsid w:val="00630B0B"/>
    <w:rsid w:val="00636A1E"/>
    <w:rsid w:val="00636FB9"/>
    <w:rsid w:val="00637721"/>
    <w:rsid w:val="00646506"/>
    <w:rsid w:val="00650BF4"/>
    <w:rsid w:val="00653511"/>
    <w:rsid w:val="006540B8"/>
    <w:rsid w:val="00662F30"/>
    <w:rsid w:val="00663D8E"/>
    <w:rsid w:val="006839DF"/>
    <w:rsid w:val="0068420C"/>
    <w:rsid w:val="006866D8"/>
    <w:rsid w:val="006A04DA"/>
    <w:rsid w:val="006B2C13"/>
    <w:rsid w:val="006B3770"/>
    <w:rsid w:val="006B7D46"/>
    <w:rsid w:val="006C07B9"/>
    <w:rsid w:val="006C129A"/>
    <w:rsid w:val="006C262B"/>
    <w:rsid w:val="006C7A55"/>
    <w:rsid w:val="006D1E08"/>
    <w:rsid w:val="006D4573"/>
    <w:rsid w:val="006D614B"/>
    <w:rsid w:val="006D7840"/>
    <w:rsid w:val="006F0617"/>
    <w:rsid w:val="006F16F6"/>
    <w:rsid w:val="006F7A31"/>
    <w:rsid w:val="00707BB6"/>
    <w:rsid w:val="00712073"/>
    <w:rsid w:val="00712679"/>
    <w:rsid w:val="007142C0"/>
    <w:rsid w:val="00721F53"/>
    <w:rsid w:val="00724BD6"/>
    <w:rsid w:val="00727DA8"/>
    <w:rsid w:val="00730C84"/>
    <w:rsid w:val="007311C6"/>
    <w:rsid w:val="00731E8D"/>
    <w:rsid w:val="00737022"/>
    <w:rsid w:val="007374BE"/>
    <w:rsid w:val="007416D6"/>
    <w:rsid w:val="00741DAA"/>
    <w:rsid w:val="007550FF"/>
    <w:rsid w:val="00762292"/>
    <w:rsid w:val="00763377"/>
    <w:rsid w:val="00766539"/>
    <w:rsid w:val="00767777"/>
    <w:rsid w:val="00770C7D"/>
    <w:rsid w:val="0078042B"/>
    <w:rsid w:val="00781B4E"/>
    <w:rsid w:val="00782CAF"/>
    <w:rsid w:val="00783A0F"/>
    <w:rsid w:val="00794550"/>
    <w:rsid w:val="007A0643"/>
    <w:rsid w:val="007A7B08"/>
    <w:rsid w:val="007B1D91"/>
    <w:rsid w:val="007B2837"/>
    <w:rsid w:val="007B402C"/>
    <w:rsid w:val="007B4DFE"/>
    <w:rsid w:val="007B6D3E"/>
    <w:rsid w:val="007C13B8"/>
    <w:rsid w:val="007C23A7"/>
    <w:rsid w:val="007C2438"/>
    <w:rsid w:val="007C3B60"/>
    <w:rsid w:val="007C5196"/>
    <w:rsid w:val="007C7FF4"/>
    <w:rsid w:val="007D5D46"/>
    <w:rsid w:val="007D5D60"/>
    <w:rsid w:val="007D7997"/>
    <w:rsid w:val="007E4675"/>
    <w:rsid w:val="00801D74"/>
    <w:rsid w:val="00810D54"/>
    <w:rsid w:val="008119AF"/>
    <w:rsid w:val="00812D82"/>
    <w:rsid w:val="00813357"/>
    <w:rsid w:val="00815F51"/>
    <w:rsid w:val="00824C52"/>
    <w:rsid w:val="00845A8F"/>
    <w:rsid w:val="008559DF"/>
    <w:rsid w:val="0086021C"/>
    <w:rsid w:val="00863AB5"/>
    <w:rsid w:val="00875145"/>
    <w:rsid w:val="00881935"/>
    <w:rsid w:val="0088299C"/>
    <w:rsid w:val="008861F9"/>
    <w:rsid w:val="00887A2F"/>
    <w:rsid w:val="00894455"/>
    <w:rsid w:val="00895181"/>
    <w:rsid w:val="00895750"/>
    <w:rsid w:val="00897457"/>
    <w:rsid w:val="008A164E"/>
    <w:rsid w:val="008A4C46"/>
    <w:rsid w:val="008B1E2F"/>
    <w:rsid w:val="008B30BD"/>
    <w:rsid w:val="008B3DEF"/>
    <w:rsid w:val="008C2D56"/>
    <w:rsid w:val="008C7D7F"/>
    <w:rsid w:val="008D5832"/>
    <w:rsid w:val="008D6CF5"/>
    <w:rsid w:val="008E08B1"/>
    <w:rsid w:val="008E48E1"/>
    <w:rsid w:val="008F266F"/>
    <w:rsid w:val="008F347C"/>
    <w:rsid w:val="008F590C"/>
    <w:rsid w:val="0090599C"/>
    <w:rsid w:val="00913D6F"/>
    <w:rsid w:val="00914EC3"/>
    <w:rsid w:val="00916AEE"/>
    <w:rsid w:val="00925954"/>
    <w:rsid w:val="009260E2"/>
    <w:rsid w:val="0093304A"/>
    <w:rsid w:val="0093341A"/>
    <w:rsid w:val="00943981"/>
    <w:rsid w:val="00943AA1"/>
    <w:rsid w:val="00946177"/>
    <w:rsid w:val="00954CBD"/>
    <w:rsid w:val="00955D9D"/>
    <w:rsid w:val="009679F6"/>
    <w:rsid w:val="00970EC7"/>
    <w:rsid w:val="0097399F"/>
    <w:rsid w:val="00987B89"/>
    <w:rsid w:val="00993461"/>
    <w:rsid w:val="00993F7E"/>
    <w:rsid w:val="009A2CCF"/>
    <w:rsid w:val="009A33ED"/>
    <w:rsid w:val="009A6C09"/>
    <w:rsid w:val="009B0DA1"/>
    <w:rsid w:val="009B1344"/>
    <w:rsid w:val="009C0B89"/>
    <w:rsid w:val="009C637E"/>
    <w:rsid w:val="009D2347"/>
    <w:rsid w:val="009D6104"/>
    <w:rsid w:val="009E2688"/>
    <w:rsid w:val="009E5324"/>
    <w:rsid w:val="009E5A51"/>
    <w:rsid w:val="009F2BF3"/>
    <w:rsid w:val="009F4B9D"/>
    <w:rsid w:val="009F4DD8"/>
    <w:rsid w:val="00A05A38"/>
    <w:rsid w:val="00A10263"/>
    <w:rsid w:val="00A11103"/>
    <w:rsid w:val="00A111AD"/>
    <w:rsid w:val="00A1388C"/>
    <w:rsid w:val="00A15C5D"/>
    <w:rsid w:val="00A26609"/>
    <w:rsid w:val="00A32D92"/>
    <w:rsid w:val="00A37EF3"/>
    <w:rsid w:val="00A46B69"/>
    <w:rsid w:val="00A47754"/>
    <w:rsid w:val="00A478D2"/>
    <w:rsid w:val="00A47D17"/>
    <w:rsid w:val="00A502A5"/>
    <w:rsid w:val="00A637CE"/>
    <w:rsid w:val="00A64AD5"/>
    <w:rsid w:val="00A673DF"/>
    <w:rsid w:val="00A8161D"/>
    <w:rsid w:val="00A85644"/>
    <w:rsid w:val="00A90EFB"/>
    <w:rsid w:val="00A9176A"/>
    <w:rsid w:val="00A95263"/>
    <w:rsid w:val="00AA3945"/>
    <w:rsid w:val="00AA6510"/>
    <w:rsid w:val="00AA6AEA"/>
    <w:rsid w:val="00AB172A"/>
    <w:rsid w:val="00AB2CB4"/>
    <w:rsid w:val="00AC0F82"/>
    <w:rsid w:val="00AC0FF3"/>
    <w:rsid w:val="00AC385F"/>
    <w:rsid w:val="00AC6A23"/>
    <w:rsid w:val="00AE2B79"/>
    <w:rsid w:val="00AE6AE3"/>
    <w:rsid w:val="00AF0D26"/>
    <w:rsid w:val="00AF1C7E"/>
    <w:rsid w:val="00AF6D38"/>
    <w:rsid w:val="00B01595"/>
    <w:rsid w:val="00B04A0C"/>
    <w:rsid w:val="00B05958"/>
    <w:rsid w:val="00B079C5"/>
    <w:rsid w:val="00B13E5F"/>
    <w:rsid w:val="00B16031"/>
    <w:rsid w:val="00B23275"/>
    <w:rsid w:val="00B27D16"/>
    <w:rsid w:val="00B33224"/>
    <w:rsid w:val="00B335EF"/>
    <w:rsid w:val="00B46E3F"/>
    <w:rsid w:val="00B47733"/>
    <w:rsid w:val="00B541E1"/>
    <w:rsid w:val="00B55A9D"/>
    <w:rsid w:val="00B613B4"/>
    <w:rsid w:val="00B62518"/>
    <w:rsid w:val="00B65664"/>
    <w:rsid w:val="00B657E4"/>
    <w:rsid w:val="00B67155"/>
    <w:rsid w:val="00B80606"/>
    <w:rsid w:val="00B82B26"/>
    <w:rsid w:val="00B86F10"/>
    <w:rsid w:val="00B90040"/>
    <w:rsid w:val="00B91EF8"/>
    <w:rsid w:val="00B9378A"/>
    <w:rsid w:val="00B962D0"/>
    <w:rsid w:val="00BA2D74"/>
    <w:rsid w:val="00BA34EC"/>
    <w:rsid w:val="00BA4409"/>
    <w:rsid w:val="00BB425E"/>
    <w:rsid w:val="00BB7898"/>
    <w:rsid w:val="00BD50E1"/>
    <w:rsid w:val="00BD69D7"/>
    <w:rsid w:val="00BD7053"/>
    <w:rsid w:val="00BE0030"/>
    <w:rsid w:val="00BE02E6"/>
    <w:rsid w:val="00BE0D97"/>
    <w:rsid w:val="00BE2D69"/>
    <w:rsid w:val="00BF03E1"/>
    <w:rsid w:val="00BF5A0B"/>
    <w:rsid w:val="00BF5B74"/>
    <w:rsid w:val="00C0364F"/>
    <w:rsid w:val="00C07EFE"/>
    <w:rsid w:val="00C12098"/>
    <w:rsid w:val="00C250C5"/>
    <w:rsid w:val="00C30580"/>
    <w:rsid w:val="00C325D7"/>
    <w:rsid w:val="00C4047F"/>
    <w:rsid w:val="00C50033"/>
    <w:rsid w:val="00C53F28"/>
    <w:rsid w:val="00C56BC2"/>
    <w:rsid w:val="00C60F76"/>
    <w:rsid w:val="00C652AE"/>
    <w:rsid w:val="00C72241"/>
    <w:rsid w:val="00C7259E"/>
    <w:rsid w:val="00C738F1"/>
    <w:rsid w:val="00C825E9"/>
    <w:rsid w:val="00C95E39"/>
    <w:rsid w:val="00CA45D8"/>
    <w:rsid w:val="00CA4BB7"/>
    <w:rsid w:val="00CA625B"/>
    <w:rsid w:val="00CA67EE"/>
    <w:rsid w:val="00CB0BC8"/>
    <w:rsid w:val="00CB7D20"/>
    <w:rsid w:val="00CC7A74"/>
    <w:rsid w:val="00CD0058"/>
    <w:rsid w:val="00CD1E33"/>
    <w:rsid w:val="00CD2356"/>
    <w:rsid w:val="00CD2EE7"/>
    <w:rsid w:val="00CD50FB"/>
    <w:rsid w:val="00CD6CE9"/>
    <w:rsid w:val="00CE4573"/>
    <w:rsid w:val="00CF020B"/>
    <w:rsid w:val="00CF1EA2"/>
    <w:rsid w:val="00CF4C19"/>
    <w:rsid w:val="00D01AB1"/>
    <w:rsid w:val="00D15A6B"/>
    <w:rsid w:val="00D302EE"/>
    <w:rsid w:val="00D30CE3"/>
    <w:rsid w:val="00D31F3A"/>
    <w:rsid w:val="00D32A84"/>
    <w:rsid w:val="00D35234"/>
    <w:rsid w:val="00D47651"/>
    <w:rsid w:val="00D5164B"/>
    <w:rsid w:val="00D53AC4"/>
    <w:rsid w:val="00D61769"/>
    <w:rsid w:val="00D61B42"/>
    <w:rsid w:val="00D624B0"/>
    <w:rsid w:val="00D643D0"/>
    <w:rsid w:val="00D65281"/>
    <w:rsid w:val="00D71F53"/>
    <w:rsid w:val="00D73705"/>
    <w:rsid w:val="00D76403"/>
    <w:rsid w:val="00D77A0D"/>
    <w:rsid w:val="00D85C78"/>
    <w:rsid w:val="00D9182E"/>
    <w:rsid w:val="00DA3B5B"/>
    <w:rsid w:val="00DA67DB"/>
    <w:rsid w:val="00DB3043"/>
    <w:rsid w:val="00DB602B"/>
    <w:rsid w:val="00DB7D01"/>
    <w:rsid w:val="00DC43B1"/>
    <w:rsid w:val="00DC6CF1"/>
    <w:rsid w:val="00DC7D30"/>
    <w:rsid w:val="00DE0946"/>
    <w:rsid w:val="00DE7F11"/>
    <w:rsid w:val="00DF181E"/>
    <w:rsid w:val="00E05477"/>
    <w:rsid w:val="00E06DAB"/>
    <w:rsid w:val="00E14F11"/>
    <w:rsid w:val="00E160C1"/>
    <w:rsid w:val="00E26BAE"/>
    <w:rsid w:val="00E30073"/>
    <w:rsid w:val="00E32153"/>
    <w:rsid w:val="00E33000"/>
    <w:rsid w:val="00E36C95"/>
    <w:rsid w:val="00E44497"/>
    <w:rsid w:val="00E47295"/>
    <w:rsid w:val="00E47F3E"/>
    <w:rsid w:val="00E50A1D"/>
    <w:rsid w:val="00E5249B"/>
    <w:rsid w:val="00E55F3A"/>
    <w:rsid w:val="00E55F6F"/>
    <w:rsid w:val="00E67504"/>
    <w:rsid w:val="00E6795B"/>
    <w:rsid w:val="00E72A46"/>
    <w:rsid w:val="00E80572"/>
    <w:rsid w:val="00E83D57"/>
    <w:rsid w:val="00E84C55"/>
    <w:rsid w:val="00E874CA"/>
    <w:rsid w:val="00E908DF"/>
    <w:rsid w:val="00E920A2"/>
    <w:rsid w:val="00E94F22"/>
    <w:rsid w:val="00E95315"/>
    <w:rsid w:val="00EA4CC6"/>
    <w:rsid w:val="00EB119A"/>
    <w:rsid w:val="00EB3BEA"/>
    <w:rsid w:val="00EB5EA2"/>
    <w:rsid w:val="00EB6167"/>
    <w:rsid w:val="00ED7CB7"/>
    <w:rsid w:val="00EE0618"/>
    <w:rsid w:val="00EE0D14"/>
    <w:rsid w:val="00EE4A8E"/>
    <w:rsid w:val="00EF030A"/>
    <w:rsid w:val="00EF3200"/>
    <w:rsid w:val="00EF6B48"/>
    <w:rsid w:val="00EF6E6E"/>
    <w:rsid w:val="00F024DC"/>
    <w:rsid w:val="00F073F7"/>
    <w:rsid w:val="00F10DD0"/>
    <w:rsid w:val="00F10ECB"/>
    <w:rsid w:val="00F112F5"/>
    <w:rsid w:val="00F13ED7"/>
    <w:rsid w:val="00F154F8"/>
    <w:rsid w:val="00F20C42"/>
    <w:rsid w:val="00F25E1F"/>
    <w:rsid w:val="00F26E93"/>
    <w:rsid w:val="00F33F94"/>
    <w:rsid w:val="00F42311"/>
    <w:rsid w:val="00F44732"/>
    <w:rsid w:val="00F45B96"/>
    <w:rsid w:val="00F560AF"/>
    <w:rsid w:val="00F60780"/>
    <w:rsid w:val="00F60C26"/>
    <w:rsid w:val="00F80974"/>
    <w:rsid w:val="00F86E6E"/>
    <w:rsid w:val="00F913A5"/>
    <w:rsid w:val="00F93B5C"/>
    <w:rsid w:val="00F951DC"/>
    <w:rsid w:val="00F954FA"/>
    <w:rsid w:val="00F972CF"/>
    <w:rsid w:val="00FA40C7"/>
    <w:rsid w:val="00FA5A48"/>
    <w:rsid w:val="00FB0025"/>
    <w:rsid w:val="00FB7CA9"/>
    <w:rsid w:val="00FC48C4"/>
    <w:rsid w:val="00FD1A9B"/>
    <w:rsid w:val="00FD1AC8"/>
    <w:rsid w:val="00FD23AF"/>
    <w:rsid w:val="00FD3E23"/>
    <w:rsid w:val="00FE3F01"/>
    <w:rsid w:val="00FE56C0"/>
    <w:rsid w:val="00FF0C88"/>
    <w:rsid w:val="00FF3262"/>
    <w:rsid w:val="00FF648D"/>
    <w:rsid w:val="00FF6C93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AC8"/>
    <w:pPr>
      <w:suppressAutoHyphens/>
      <w:spacing w:after="120"/>
    </w:pPr>
    <w:rPr>
      <w:rFonts w:ascii="Franklin Gothic Medium" w:hAnsi="Franklin Gothic Medium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D1AC8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color w:val="41535D"/>
      <w:kern w:val="1"/>
      <w:szCs w:val="20"/>
    </w:rPr>
  </w:style>
  <w:style w:type="paragraph" w:styleId="berschrift2">
    <w:name w:val="heading 2"/>
    <w:basedOn w:val="Standard"/>
    <w:next w:val="Standard"/>
    <w:qFormat/>
    <w:rsid w:val="00FD1AC8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D1AC8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FD1AC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D1AC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D1AC8"/>
    <w:rPr>
      <w:rFonts w:ascii="Symbol" w:hAnsi="Symbol"/>
    </w:rPr>
  </w:style>
  <w:style w:type="character" w:customStyle="1" w:styleId="WW8Num4z0">
    <w:name w:val="WW8Num4z0"/>
    <w:rsid w:val="00FD1AC8"/>
    <w:rPr>
      <w:rFonts w:ascii="Symbol" w:hAnsi="Symbol"/>
    </w:rPr>
  </w:style>
  <w:style w:type="character" w:customStyle="1" w:styleId="WW8Num6z0">
    <w:name w:val="WW8Num6z0"/>
    <w:rsid w:val="00FD1AC8"/>
    <w:rPr>
      <w:rFonts w:ascii="Wingdings" w:hAnsi="Wingdings"/>
    </w:rPr>
  </w:style>
  <w:style w:type="character" w:customStyle="1" w:styleId="WW8Num6z1">
    <w:name w:val="WW8Num6z1"/>
    <w:rsid w:val="00FD1AC8"/>
    <w:rPr>
      <w:rFonts w:ascii="Courier New" w:hAnsi="Courier New" w:cs="Courier New"/>
    </w:rPr>
  </w:style>
  <w:style w:type="character" w:customStyle="1" w:styleId="WW8Num6z3">
    <w:name w:val="WW8Num6z3"/>
    <w:rsid w:val="00FD1AC8"/>
    <w:rPr>
      <w:rFonts w:ascii="Symbol" w:hAnsi="Symbol"/>
    </w:rPr>
  </w:style>
  <w:style w:type="character" w:customStyle="1" w:styleId="WW8Num7z0">
    <w:name w:val="WW8Num7z0"/>
    <w:rsid w:val="00FD1AC8"/>
    <w:rPr>
      <w:rFonts w:ascii="Wingdings" w:hAnsi="Wingdings"/>
    </w:rPr>
  </w:style>
  <w:style w:type="character" w:customStyle="1" w:styleId="WW8Num7z1">
    <w:name w:val="WW8Num7z1"/>
    <w:rsid w:val="00FD1AC8"/>
    <w:rPr>
      <w:rFonts w:ascii="Courier New" w:hAnsi="Courier New" w:cs="Courier New"/>
    </w:rPr>
  </w:style>
  <w:style w:type="character" w:customStyle="1" w:styleId="WW8Num7z3">
    <w:name w:val="WW8Num7z3"/>
    <w:rsid w:val="00FD1AC8"/>
    <w:rPr>
      <w:rFonts w:ascii="Symbol" w:hAnsi="Symbol"/>
    </w:rPr>
  </w:style>
  <w:style w:type="character" w:customStyle="1" w:styleId="WW8Num8z0">
    <w:name w:val="WW8Num8z0"/>
    <w:rsid w:val="00FD1AC8"/>
    <w:rPr>
      <w:rFonts w:ascii="Wingdings" w:hAnsi="Wingdings"/>
      <w:color w:val="auto"/>
      <w:sz w:val="20"/>
      <w:szCs w:val="20"/>
    </w:rPr>
  </w:style>
  <w:style w:type="character" w:customStyle="1" w:styleId="WW8Num8z1">
    <w:name w:val="WW8Num8z1"/>
    <w:rsid w:val="00FD1AC8"/>
    <w:rPr>
      <w:rFonts w:ascii="Courier New" w:hAnsi="Courier New" w:cs="Courier New"/>
    </w:rPr>
  </w:style>
  <w:style w:type="character" w:customStyle="1" w:styleId="WW8Num8z2">
    <w:name w:val="WW8Num8z2"/>
    <w:rsid w:val="00FD1AC8"/>
    <w:rPr>
      <w:rFonts w:ascii="Wingdings" w:hAnsi="Wingdings"/>
    </w:rPr>
  </w:style>
  <w:style w:type="character" w:customStyle="1" w:styleId="WW8Num8z3">
    <w:name w:val="WW8Num8z3"/>
    <w:rsid w:val="00FD1AC8"/>
    <w:rPr>
      <w:rFonts w:ascii="Symbol" w:hAnsi="Symbol"/>
    </w:rPr>
  </w:style>
  <w:style w:type="character" w:customStyle="1" w:styleId="WW8Num9z0">
    <w:name w:val="WW8Num9z0"/>
    <w:rsid w:val="00FD1AC8"/>
    <w:rPr>
      <w:rFonts w:ascii="Wingdings" w:hAnsi="Wingdings"/>
    </w:rPr>
  </w:style>
  <w:style w:type="character" w:customStyle="1" w:styleId="WW8Num9z1">
    <w:name w:val="WW8Num9z1"/>
    <w:rsid w:val="00FD1AC8"/>
    <w:rPr>
      <w:rFonts w:ascii="Courier New" w:hAnsi="Courier New" w:cs="Courier New"/>
    </w:rPr>
  </w:style>
  <w:style w:type="character" w:customStyle="1" w:styleId="WW8Num9z3">
    <w:name w:val="WW8Num9z3"/>
    <w:rsid w:val="00FD1AC8"/>
    <w:rPr>
      <w:rFonts w:ascii="Symbol" w:hAnsi="Symbol"/>
    </w:rPr>
  </w:style>
  <w:style w:type="character" w:customStyle="1" w:styleId="WW8Num10z0">
    <w:name w:val="WW8Num10z0"/>
    <w:rsid w:val="00FD1AC8"/>
    <w:rPr>
      <w:rFonts w:ascii="Wingdings" w:hAnsi="Wingdings"/>
    </w:rPr>
  </w:style>
  <w:style w:type="character" w:customStyle="1" w:styleId="WW8Num10z1">
    <w:name w:val="WW8Num10z1"/>
    <w:rsid w:val="00FD1AC8"/>
    <w:rPr>
      <w:rFonts w:ascii="Courier New" w:hAnsi="Courier New" w:cs="Courier New"/>
    </w:rPr>
  </w:style>
  <w:style w:type="character" w:customStyle="1" w:styleId="WW8Num10z3">
    <w:name w:val="WW8Num10z3"/>
    <w:rsid w:val="00FD1AC8"/>
    <w:rPr>
      <w:rFonts w:ascii="Symbol" w:hAnsi="Symbol"/>
    </w:rPr>
  </w:style>
  <w:style w:type="character" w:customStyle="1" w:styleId="WW8Num11z0">
    <w:name w:val="WW8Num11z0"/>
    <w:rsid w:val="00FD1AC8"/>
    <w:rPr>
      <w:rFonts w:ascii="Trebuchet MS" w:hAnsi="Trebuchet MS"/>
      <w:b w:val="0"/>
      <w:i w:val="0"/>
      <w:sz w:val="20"/>
      <w:szCs w:val="20"/>
    </w:rPr>
  </w:style>
  <w:style w:type="character" w:customStyle="1" w:styleId="WW8Num12z0">
    <w:name w:val="WW8Num12z0"/>
    <w:rsid w:val="00FD1AC8"/>
    <w:rPr>
      <w:rFonts w:ascii="Trebuchet MS" w:hAnsi="Trebuchet MS"/>
      <w:sz w:val="20"/>
      <w:szCs w:val="20"/>
    </w:rPr>
  </w:style>
  <w:style w:type="character" w:customStyle="1" w:styleId="WW8Num12z1">
    <w:name w:val="WW8Num12z1"/>
    <w:rsid w:val="00FD1AC8"/>
    <w:rPr>
      <w:rFonts w:ascii="Courier New" w:hAnsi="Courier New" w:cs="Courier New"/>
    </w:rPr>
  </w:style>
  <w:style w:type="character" w:customStyle="1" w:styleId="WW8Num12z2">
    <w:name w:val="WW8Num12z2"/>
    <w:rsid w:val="00FD1AC8"/>
    <w:rPr>
      <w:rFonts w:ascii="Wingdings" w:hAnsi="Wingdings"/>
    </w:rPr>
  </w:style>
  <w:style w:type="character" w:customStyle="1" w:styleId="WW8Num12z3">
    <w:name w:val="WW8Num12z3"/>
    <w:rsid w:val="00FD1AC8"/>
    <w:rPr>
      <w:rFonts w:ascii="Symbol" w:hAnsi="Symbol"/>
    </w:rPr>
  </w:style>
  <w:style w:type="character" w:customStyle="1" w:styleId="WW8Num13z0">
    <w:name w:val="WW8Num13z0"/>
    <w:rsid w:val="00FD1AC8"/>
    <w:rPr>
      <w:rFonts w:ascii="Symbol" w:hAnsi="Symbol"/>
      <w:sz w:val="18"/>
    </w:rPr>
  </w:style>
  <w:style w:type="character" w:customStyle="1" w:styleId="WW8Num13z1">
    <w:name w:val="WW8Num13z1"/>
    <w:rsid w:val="00FD1AC8"/>
    <w:rPr>
      <w:rFonts w:ascii="Courier New" w:hAnsi="Courier New"/>
    </w:rPr>
  </w:style>
  <w:style w:type="character" w:customStyle="1" w:styleId="WW8Num13z2">
    <w:name w:val="WW8Num13z2"/>
    <w:rsid w:val="00FD1AC8"/>
    <w:rPr>
      <w:rFonts w:ascii="Wingdings" w:hAnsi="Wingdings"/>
    </w:rPr>
  </w:style>
  <w:style w:type="character" w:customStyle="1" w:styleId="WW8Num13z3">
    <w:name w:val="WW8Num13z3"/>
    <w:rsid w:val="00FD1AC8"/>
    <w:rPr>
      <w:rFonts w:ascii="Symbol" w:hAnsi="Symbol"/>
    </w:rPr>
  </w:style>
  <w:style w:type="character" w:customStyle="1" w:styleId="WW8NumSt9z0">
    <w:name w:val="WW8NumSt9z0"/>
    <w:rsid w:val="00FD1AC8"/>
    <w:rPr>
      <w:rFonts w:ascii="Symbol" w:hAnsi="Symbol"/>
    </w:rPr>
  </w:style>
  <w:style w:type="character" w:customStyle="1" w:styleId="CalloutChar">
    <w:name w:val="Callout Char"/>
    <w:basedOn w:val="Absatz-Standardschriftart"/>
    <w:rsid w:val="00FD1AC8"/>
    <w:rPr>
      <w:rFonts w:ascii="Franklin Gothic Medium" w:hAnsi="Franklin Gothic Medium"/>
      <w:color w:val="41535D"/>
      <w:szCs w:val="24"/>
      <w:lang w:val="en-US" w:eastAsia="ar-SA" w:bidi="ar-SA"/>
    </w:rPr>
  </w:style>
  <w:style w:type="character" w:customStyle="1" w:styleId="CharChar">
    <w:name w:val="Char Char"/>
    <w:basedOn w:val="Absatz-Standardschriftart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styleId="Hyperlink">
    <w:name w:val="Hyperlink"/>
    <w:basedOn w:val="Absatz-Standardschriftart"/>
    <w:rsid w:val="00FD1AC8"/>
    <w:rPr>
      <w:rFonts w:ascii="Trebuchet MS" w:hAnsi="Trebuchet MS"/>
      <w:color w:val="41535D"/>
      <w:sz w:val="20"/>
      <w:szCs w:val="20"/>
      <w:u w:val="single"/>
    </w:rPr>
  </w:style>
  <w:style w:type="character" w:customStyle="1" w:styleId="StyleHeading1Gray-50Char">
    <w:name w:val="Style Heading 1 + Gray-50% Char"/>
    <w:basedOn w:val="CharChar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customStyle="1" w:styleId="BodybulletChar">
    <w:name w:val="Body bullet Char"/>
    <w:basedOn w:val="Absatz-Standardschriftart"/>
    <w:rsid w:val="00FD1AC8"/>
    <w:rPr>
      <w:rFonts w:ascii="BrownLight" w:hAnsi="BrownLight"/>
      <w:szCs w:val="24"/>
      <w:lang w:val="en-US" w:eastAsia="ar-SA" w:bidi="ar-SA"/>
    </w:rPr>
  </w:style>
  <w:style w:type="character" w:customStyle="1" w:styleId="BodyheaderChar">
    <w:name w:val="Body header Char"/>
    <w:basedOn w:val="Absatz-Standardschriftart"/>
    <w:rsid w:val="00FD1AC8"/>
    <w:rPr>
      <w:rFonts w:ascii="BrownExtraBold" w:hAnsi="BrownExtraBold"/>
      <w:sz w:val="22"/>
      <w:szCs w:val="24"/>
      <w:lang w:val="en-US" w:eastAsia="ar-SA" w:bidi="ar-SA"/>
    </w:rPr>
  </w:style>
  <w:style w:type="paragraph" w:customStyle="1" w:styleId="Heading">
    <w:name w:val="Heading"/>
    <w:basedOn w:val="Standard"/>
    <w:next w:val="Textkrper"/>
    <w:rsid w:val="00FD1AC8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FD1AC8"/>
    <w:pPr>
      <w:overflowPunct w:val="0"/>
      <w:autoSpaceDE w:val="0"/>
      <w:spacing w:after="0" w:line="480" w:lineRule="auto"/>
      <w:textAlignment w:val="baseline"/>
    </w:pPr>
    <w:rPr>
      <w:rFonts w:ascii="Arial" w:hAnsi="Arial"/>
      <w:sz w:val="22"/>
      <w:szCs w:val="20"/>
    </w:rPr>
  </w:style>
  <w:style w:type="paragraph" w:styleId="Liste">
    <w:name w:val="List"/>
    <w:basedOn w:val="Textkrper"/>
    <w:rsid w:val="00FD1AC8"/>
  </w:style>
  <w:style w:type="paragraph" w:styleId="Beschriftung">
    <w:name w:val="caption"/>
    <w:basedOn w:val="Standard"/>
    <w:qFormat/>
    <w:rsid w:val="00FD1AC8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rsid w:val="00FD1AC8"/>
    <w:pPr>
      <w:suppressLineNumbers/>
    </w:pPr>
  </w:style>
  <w:style w:type="paragraph" w:customStyle="1" w:styleId="NormalParagraphStyle">
    <w:name w:val="NormalParagraphStyle"/>
    <w:basedOn w:val="Standard"/>
    <w:rsid w:val="00FD1AC8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Callout">
    <w:name w:val="Callout"/>
    <w:basedOn w:val="Standard"/>
    <w:rsid w:val="00FD1AC8"/>
    <w:rPr>
      <w:color w:val="41535D"/>
    </w:rPr>
  </w:style>
  <w:style w:type="paragraph" w:customStyle="1" w:styleId="DividerLine">
    <w:name w:val="Divider Line"/>
    <w:basedOn w:val="Standard"/>
    <w:rsid w:val="00FD1AC8"/>
    <w:pPr>
      <w:pBdr>
        <w:bottom w:val="double" w:sz="1" w:space="1" w:color="808080"/>
      </w:pBdr>
      <w:spacing w:before="240"/>
    </w:pPr>
    <w:rPr>
      <w:color w:val="41535D"/>
      <w:szCs w:val="20"/>
    </w:rPr>
  </w:style>
  <w:style w:type="paragraph" w:styleId="Fuzeile">
    <w:name w:val="foot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Kopfzeile">
    <w:name w:val="head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Aufzhlungszeichen">
    <w:name w:val="List Bullet"/>
    <w:basedOn w:val="Standard"/>
    <w:rsid w:val="00FD1AC8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rsid w:val="00FD1AC8"/>
    <w:pPr>
      <w:tabs>
        <w:tab w:val="num" w:pos="720"/>
      </w:tabs>
      <w:ind w:left="720" w:hanging="360"/>
    </w:pPr>
  </w:style>
  <w:style w:type="paragraph" w:styleId="Listennummer">
    <w:name w:val="List Number"/>
    <w:basedOn w:val="Standard"/>
    <w:rsid w:val="00FD1AC8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FD1AC8"/>
    <w:pPr>
      <w:tabs>
        <w:tab w:val="num" w:pos="720"/>
      </w:tabs>
      <w:ind w:left="720" w:hanging="360"/>
    </w:pPr>
  </w:style>
  <w:style w:type="paragraph" w:customStyle="1" w:styleId="StyleHeading1Gray-50">
    <w:name w:val="Style Heading 1 + Gray-50%"/>
    <w:basedOn w:val="berschrift1"/>
    <w:rsid w:val="00FD1AC8"/>
    <w:pPr>
      <w:tabs>
        <w:tab w:val="clear" w:pos="432"/>
      </w:tabs>
      <w:ind w:left="0" w:firstLine="0"/>
      <w:outlineLvl w:val="9"/>
    </w:pPr>
    <w:rPr>
      <w:color w:val="auto"/>
    </w:rPr>
  </w:style>
  <w:style w:type="paragraph" w:styleId="Titel">
    <w:name w:val="Title"/>
    <w:basedOn w:val="berschrift1"/>
    <w:next w:val="berschrift1"/>
    <w:link w:val="TitelZchn"/>
    <w:qFormat/>
    <w:rsid w:val="00FD1AC8"/>
    <w:pPr>
      <w:pBdr>
        <w:bottom w:val="single" w:sz="8" w:space="6" w:color="808080"/>
      </w:pBdr>
      <w:tabs>
        <w:tab w:val="clear" w:pos="432"/>
      </w:tabs>
      <w:spacing w:before="0" w:after="240"/>
      <w:ind w:left="0" w:firstLine="0"/>
      <w:outlineLvl w:val="9"/>
    </w:pPr>
    <w:rPr>
      <w:b w:val="0"/>
      <w:bCs w:val="0"/>
      <w:sz w:val="24"/>
    </w:rPr>
  </w:style>
  <w:style w:type="paragraph" w:styleId="Untertitel">
    <w:name w:val="Subtitle"/>
    <w:basedOn w:val="Heading"/>
    <w:next w:val="Textkrper"/>
    <w:qFormat/>
    <w:rsid w:val="00FD1AC8"/>
    <w:pPr>
      <w:jc w:val="center"/>
    </w:pPr>
    <w:rPr>
      <w:i/>
      <w:iCs/>
    </w:rPr>
  </w:style>
  <w:style w:type="paragraph" w:styleId="Verzeichnis1">
    <w:name w:val="toc 1"/>
    <w:basedOn w:val="Standard"/>
    <w:next w:val="Standard"/>
    <w:rsid w:val="00FD1AC8"/>
    <w:rPr>
      <w:b/>
    </w:rPr>
  </w:style>
  <w:style w:type="paragraph" w:styleId="Verzeichnis2">
    <w:name w:val="toc 2"/>
    <w:basedOn w:val="Standard"/>
    <w:next w:val="Standard"/>
    <w:rsid w:val="00FD1AC8"/>
    <w:pPr>
      <w:ind w:left="200"/>
    </w:pPr>
  </w:style>
  <w:style w:type="paragraph" w:styleId="Verzeichnis3">
    <w:name w:val="toc 3"/>
    <w:basedOn w:val="Standard"/>
    <w:next w:val="Standard"/>
    <w:rsid w:val="00FD1AC8"/>
    <w:pPr>
      <w:ind w:left="400"/>
    </w:pPr>
  </w:style>
  <w:style w:type="paragraph" w:styleId="Textkrper2">
    <w:name w:val="Body Text 2"/>
    <w:basedOn w:val="Standard"/>
    <w:rsid w:val="00FD1AC8"/>
    <w:pPr>
      <w:overflowPunct w:val="0"/>
      <w:autoSpaceDE w:val="0"/>
      <w:spacing w:after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NurText">
    <w:name w:val="Plain Text"/>
    <w:basedOn w:val="Standard"/>
    <w:rsid w:val="00FD1AC8"/>
    <w:pPr>
      <w:autoSpaceDE w:val="0"/>
      <w:spacing w:after="0"/>
    </w:pPr>
    <w:rPr>
      <w:rFonts w:ascii="Courier New" w:hAnsi="Courier New" w:cs="Courier New"/>
      <w:szCs w:val="20"/>
    </w:rPr>
  </w:style>
  <w:style w:type="paragraph" w:customStyle="1" w:styleId="Bodybullet">
    <w:name w:val="Body bullet"/>
    <w:rsid w:val="00FD1AC8"/>
    <w:pPr>
      <w:tabs>
        <w:tab w:val="left" w:pos="1440"/>
        <w:tab w:val="num" w:pos="2016"/>
      </w:tabs>
      <w:suppressAutoHyphens/>
      <w:spacing w:before="20" w:after="20"/>
      <w:ind w:left="2016" w:hanging="360"/>
    </w:pPr>
    <w:rPr>
      <w:rFonts w:ascii="BrownLight" w:eastAsia="Arial" w:hAnsi="BrownLight"/>
      <w:szCs w:val="24"/>
      <w:lang w:eastAsia="ar-SA"/>
    </w:rPr>
  </w:style>
  <w:style w:type="paragraph" w:customStyle="1" w:styleId="Spacer">
    <w:name w:val="Spacer"/>
    <w:rsid w:val="00FD1AC8"/>
    <w:pPr>
      <w:suppressAutoHyphens/>
    </w:pPr>
    <w:rPr>
      <w:rFonts w:ascii="BrownLight" w:eastAsia="Arial" w:hAnsi="BrownLight" w:cs="Lucida Sans Unicode"/>
      <w:color w:val="FF0000"/>
      <w:sz w:val="16"/>
      <w:lang w:eastAsia="ar-SA"/>
    </w:rPr>
  </w:style>
  <w:style w:type="paragraph" w:customStyle="1" w:styleId="Bodyheader">
    <w:name w:val="Body header"/>
    <w:rsid w:val="00FD1AC8"/>
    <w:pPr>
      <w:tabs>
        <w:tab w:val="left" w:pos="1440"/>
      </w:tabs>
      <w:suppressAutoHyphens/>
      <w:spacing w:before="240"/>
      <w:ind w:left="360"/>
    </w:pPr>
    <w:rPr>
      <w:rFonts w:ascii="BrownExtraBold" w:eastAsia="Arial" w:hAnsi="BrownExtraBold"/>
      <w:sz w:val="22"/>
      <w:szCs w:val="24"/>
      <w:lang w:eastAsia="ar-SA"/>
    </w:rPr>
  </w:style>
  <w:style w:type="paragraph" w:customStyle="1" w:styleId="Body">
    <w:name w:val="Body"/>
    <w:rsid w:val="00FD1AC8"/>
    <w:pPr>
      <w:tabs>
        <w:tab w:val="left" w:pos="1440"/>
      </w:tabs>
      <w:suppressAutoHyphens/>
      <w:spacing w:before="40"/>
      <w:ind w:left="1440"/>
    </w:pPr>
    <w:rPr>
      <w:rFonts w:ascii="BrownLight" w:eastAsia="Arial" w:hAnsi="BrownLight"/>
      <w:lang w:eastAsia="ar-SA"/>
    </w:rPr>
  </w:style>
  <w:style w:type="paragraph" w:styleId="Dokumentstruktur">
    <w:name w:val="Document Map"/>
    <w:basedOn w:val="Standard"/>
    <w:rsid w:val="00FD1AC8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rsid w:val="00FD1AC8"/>
    <w:rPr>
      <w:rFonts w:ascii="Tahoma" w:hAnsi="Tahoma" w:cs="Tahoma"/>
      <w:sz w:val="16"/>
      <w:szCs w:val="16"/>
    </w:rPr>
  </w:style>
  <w:style w:type="paragraph" w:customStyle="1" w:styleId="Pa1">
    <w:name w:val="Pa1"/>
    <w:basedOn w:val="Standard"/>
    <w:rsid w:val="00FD1AC8"/>
    <w:pPr>
      <w:autoSpaceDE w:val="0"/>
      <w:spacing w:after="0" w:line="181" w:lineRule="atLeast"/>
    </w:pPr>
    <w:rPr>
      <w:rFonts w:ascii="BrownLight" w:hAnsi="BrownLight"/>
      <w:sz w:val="24"/>
    </w:rPr>
  </w:style>
  <w:style w:type="paragraph" w:customStyle="1" w:styleId="WW-Default">
    <w:name w:val="WW-Default"/>
    <w:rsid w:val="00FD1AC8"/>
    <w:pPr>
      <w:suppressAutoHyphens/>
      <w:autoSpaceDE w:val="0"/>
    </w:pPr>
    <w:rPr>
      <w:rFonts w:ascii="BrownLight" w:eastAsia="Arial" w:hAnsi="BrownLight" w:cs="BrownLight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rsid w:val="009A6C0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BesuchterHyperlink">
    <w:name w:val="FollowedHyperlink"/>
    <w:basedOn w:val="Absatz-Standardschriftart"/>
    <w:rsid w:val="00C652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A62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625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625B"/>
    <w:rPr>
      <w:rFonts w:ascii="Franklin Gothic Medium" w:hAnsi="Franklin Gothic Medium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CA6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625B"/>
    <w:rPr>
      <w:rFonts w:ascii="Franklin Gothic Medium" w:hAnsi="Franklin Gothic Medium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2F1A4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6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" w:hAnsi="Courier" w:cs="Courier"/>
      <w:szCs w:val="20"/>
      <w:lang w:val="es-ES_tradnl" w:eastAsia="es-E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6E27"/>
    <w:rPr>
      <w:rFonts w:ascii="Courier" w:hAnsi="Courier" w:cs="Courier"/>
      <w:lang w:val="es-ES_tradnl" w:eastAsia="es-ES"/>
    </w:rPr>
  </w:style>
  <w:style w:type="character" w:customStyle="1" w:styleId="TitelZchn">
    <w:name w:val="Titel Zchn"/>
    <w:basedOn w:val="Absatz-Standardschriftart"/>
    <w:link w:val="Titel"/>
    <w:rsid w:val="00164C6C"/>
    <w:rPr>
      <w:rFonts w:ascii="Franklin Gothic Medium" w:hAnsi="Franklin Gothic Medium" w:cs="Arial"/>
      <w:color w:val="41535D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AC8"/>
    <w:pPr>
      <w:suppressAutoHyphens/>
      <w:spacing w:after="120"/>
    </w:pPr>
    <w:rPr>
      <w:rFonts w:ascii="Franklin Gothic Medium" w:hAnsi="Franklin Gothic Medium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D1AC8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color w:val="41535D"/>
      <w:kern w:val="1"/>
      <w:szCs w:val="20"/>
    </w:rPr>
  </w:style>
  <w:style w:type="paragraph" w:styleId="berschrift2">
    <w:name w:val="heading 2"/>
    <w:basedOn w:val="Standard"/>
    <w:next w:val="Standard"/>
    <w:qFormat/>
    <w:rsid w:val="00FD1AC8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D1AC8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FD1AC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D1AC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D1AC8"/>
    <w:rPr>
      <w:rFonts w:ascii="Symbol" w:hAnsi="Symbol"/>
    </w:rPr>
  </w:style>
  <w:style w:type="character" w:customStyle="1" w:styleId="WW8Num4z0">
    <w:name w:val="WW8Num4z0"/>
    <w:rsid w:val="00FD1AC8"/>
    <w:rPr>
      <w:rFonts w:ascii="Symbol" w:hAnsi="Symbol"/>
    </w:rPr>
  </w:style>
  <w:style w:type="character" w:customStyle="1" w:styleId="WW8Num6z0">
    <w:name w:val="WW8Num6z0"/>
    <w:rsid w:val="00FD1AC8"/>
    <w:rPr>
      <w:rFonts w:ascii="Wingdings" w:hAnsi="Wingdings"/>
    </w:rPr>
  </w:style>
  <w:style w:type="character" w:customStyle="1" w:styleId="WW8Num6z1">
    <w:name w:val="WW8Num6z1"/>
    <w:rsid w:val="00FD1AC8"/>
    <w:rPr>
      <w:rFonts w:ascii="Courier New" w:hAnsi="Courier New" w:cs="Courier New"/>
    </w:rPr>
  </w:style>
  <w:style w:type="character" w:customStyle="1" w:styleId="WW8Num6z3">
    <w:name w:val="WW8Num6z3"/>
    <w:rsid w:val="00FD1AC8"/>
    <w:rPr>
      <w:rFonts w:ascii="Symbol" w:hAnsi="Symbol"/>
    </w:rPr>
  </w:style>
  <w:style w:type="character" w:customStyle="1" w:styleId="WW8Num7z0">
    <w:name w:val="WW8Num7z0"/>
    <w:rsid w:val="00FD1AC8"/>
    <w:rPr>
      <w:rFonts w:ascii="Wingdings" w:hAnsi="Wingdings"/>
    </w:rPr>
  </w:style>
  <w:style w:type="character" w:customStyle="1" w:styleId="WW8Num7z1">
    <w:name w:val="WW8Num7z1"/>
    <w:rsid w:val="00FD1AC8"/>
    <w:rPr>
      <w:rFonts w:ascii="Courier New" w:hAnsi="Courier New" w:cs="Courier New"/>
    </w:rPr>
  </w:style>
  <w:style w:type="character" w:customStyle="1" w:styleId="WW8Num7z3">
    <w:name w:val="WW8Num7z3"/>
    <w:rsid w:val="00FD1AC8"/>
    <w:rPr>
      <w:rFonts w:ascii="Symbol" w:hAnsi="Symbol"/>
    </w:rPr>
  </w:style>
  <w:style w:type="character" w:customStyle="1" w:styleId="WW8Num8z0">
    <w:name w:val="WW8Num8z0"/>
    <w:rsid w:val="00FD1AC8"/>
    <w:rPr>
      <w:rFonts w:ascii="Wingdings" w:hAnsi="Wingdings"/>
      <w:color w:val="auto"/>
      <w:sz w:val="20"/>
      <w:szCs w:val="20"/>
    </w:rPr>
  </w:style>
  <w:style w:type="character" w:customStyle="1" w:styleId="WW8Num8z1">
    <w:name w:val="WW8Num8z1"/>
    <w:rsid w:val="00FD1AC8"/>
    <w:rPr>
      <w:rFonts w:ascii="Courier New" w:hAnsi="Courier New" w:cs="Courier New"/>
    </w:rPr>
  </w:style>
  <w:style w:type="character" w:customStyle="1" w:styleId="WW8Num8z2">
    <w:name w:val="WW8Num8z2"/>
    <w:rsid w:val="00FD1AC8"/>
    <w:rPr>
      <w:rFonts w:ascii="Wingdings" w:hAnsi="Wingdings"/>
    </w:rPr>
  </w:style>
  <w:style w:type="character" w:customStyle="1" w:styleId="WW8Num8z3">
    <w:name w:val="WW8Num8z3"/>
    <w:rsid w:val="00FD1AC8"/>
    <w:rPr>
      <w:rFonts w:ascii="Symbol" w:hAnsi="Symbol"/>
    </w:rPr>
  </w:style>
  <w:style w:type="character" w:customStyle="1" w:styleId="WW8Num9z0">
    <w:name w:val="WW8Num9z0"/>
    <w:rsid w:val="00FD1AC8"/>
    <w:rPr>
      <w:rFonts w:ascii="Wingdings" w:hAnsi="Wingdings"/>
    </w:rPr>
  </w:style>
  <w:style w:type="character" w:customStyle="1" w:styleId="WW8Num9z1">
    <w:name w:val="WW8Num9z1"/>
    <w:rsid w:val="00FD1AC8"/>
    <w:rPr>
      <w:rFonts w:ascii="Courier New" w:hAnsi="Courier New" w:cs="Courier New"/>
    </w:rPr>
  </w:style>
  <w:style w:type="character" w:customStyle="1" w:styleId="WW8Num9z3">
    <w:name w:val="WW8Num9z3"/>
    <w:rsid w:val="00FD1AC8"/>
    <w:rPr>
      <w:rFonts w:ascii="Symbol" w:hAnsi="Symbol"/>
    </w:rPr>
  </w:style>
  <w:style w:type="character" w:customStyle="1" w:styleId="WW8Num10z0">
    <w:name w:val="WW8Num10z0"/>
    <w:rsid w:val="00FD1AC8"/>
    <w:rPr>
      <w:rFonts w:ascii="Wingdings" w:hAnsi="Wingdings"/>
    </w:rPr>
  </w:style>
  <w:style w:type="character" w:customStyle="1" w:styleId="WW8Num10z1">
    <w:name w:val="WW8Num10z1"/>
    <w:rsid w:val="00FD1AC8"/>
    <w:rPr>
      <w:rFonts w:ascii="Courier New" w:hAnsi="Courier New" w:cs="Courier New"/>
    </w:rPr>
  </w:style>
  <w:style w:type="character" w:customStyle="1" w:styleId="WW8Num10z3">
    <w:name w:val="WW8Num10z3"/>
    <w:rsid w:val="00FD1AC8"/>
    <w:rPr>
      <w:rFonts w:ascii="Symbol" w:hAnsi="Symbol"/>
    </w:rPr>
  </w:style>
  <w:style w:type="character" w:customStyle="1" w:styleId="WW8Num11z0">
    <w:name w:val="WW8Num11z0"/>
    <w:rsid w:val="00FD1AC8"/>
    <w:rPr>
      <w:rFonts w:ascii="Trebuchet MS" w:hAnsi="Trebuchet MS"/>
      <w:b w:val="0"/>
      <w:i w:val="0"/>
      <w:sz w:val="20"/>
      <w:szCs w:val="20"/>
    </w:rPr>
  </w:style>
  <w:style w:type="character" w:customStyle="1" w:styleId="WW8Num12z0">
    <w:name w:val="WW8Num12z0"/>
    <w:rsid w:val="00FD1AC8"/>
    <w:rPr>
      <w:rFonts w:ascii="Trebuchet MS" w:hAnsi="Trebuchet MS"/>
      <w:sz w:val="20"/>
      <w:szCs w:val="20"/>
    </w:rPr>
  </w:style>
  <w:style w:type="character" w:customStyle="1" w:styleId="WW8Num12z1">
    <w:name w:val="WW8Num12z1"/>
    <w:rsid w:val="00FD1AC8"/>
    <w:rPr>
      <w:rFonts w:ascii="Courier New" w:hAnsi="Courier New" w:cs="Courier New"/>
    </w:rPr>
  </w:style>
  <w:style w:type="character" w:customStyle="1" w:styleId="WW8Num12z2">
    <w:name w:val="WW8Num12z2"/>
    <w:rsid w:val="00FD1AC8"/>
    <w:rPr>
      <w:rFonts w:ascii="Wingdings" w:hAnsi="Wingdings"/>
    </w:rPr>
  </w:style>
  <w:style w:type="character" w:customStyle="1" w:styleId="WW8Num12z3">
    <w:name w:val="WW8Num12z3"/>
    <w:rsid w:val="00FD1AC8"/>
    <w:rPr>
      <w:rFonts w:ascii="Symbol" w:hAnsi="Symbol"/>
    </w:rPr>
  </w:style>
  <w:style w:type="character" w:customStyle="1" w:styleId="WW8Num13z0">
    <w:name w:val="WW8Num13z0"/>
    <w:rsid w:val="00FD1AC8"/>
    <w:rPr>
      <w:rFonts w:ascii="Symbol" w:hAnsi="Symbol"/>
      <w:sz w:val="18"/>
    </w:rPr>
  </w:style>
  <w:style w:type="character" w:customStyle="1" w:styleId="WW8Num13z1">
    <w:name w:val="WW8Num13z1"/>
    <w:rsid w:val="00FD1AC8"/>
    <w:rPr>
      <w:rFonts w:ascii="Courier New" w:hAnsi="Courier New"/>
    </w:rPr>
  </w:style>
  <w:style w:type="character" w:customStyle="1" w:styleId="WW8Num13z2">
    <w:name w:val="WW8Num13z2"/>
    <w:rsid w:val="00FD1AC8"/>
    <w:rPr>
      <w:rFonts w:ascii="Wingdings" w:hAnsi="Wingdings"/>
    </w:rPr>
  </w:style>
  <w:style w:type="character" w:customStyle="1" w:styleId="WW8Num13z3">
    <w:name w:val="WW8Num13z3"/>
    <w:rsid w:val="00FD1AC8"/>
    <w:rPr>
      <w:rFonts w:ascii="Symbol" w:hAnsi="Symbol"/>
    </w:rPr>
  </w:style>
  <w:style w:type="character" w:customStyle="1" w:styleId="WW8NumSt9z0">
    <w:name w:val="WW8NumSt9z0"/>
    <w:rsid w:val="00FD1AC8"/>
    <w:rPr>
      <w:rFonts w:ascii="Symbol" w:hAnsi="Symbol"/>
    </w:rPr>
  </w:style>
  <w:style w:type="character" w:customStyle="1" w:styleId="CalloutChar">
    <w:name w:val="Callout Char"/>
    <w:basedOn w:val="Absatz-Standardschriftart"/>
    <w:rsid w:val="00FD1AC8"/>
    <w:rPr>
      <w:rFonts w:ascii="Franklin Gothic Medium" w:hAnsi="Franklin Gothic Medium"/>
      <w:color w:val="41535D"/>
      <w:szCs w:val="24"/>
      <w:lang w:val="en-US" w:eastAsia="ar-SA" w:bidi="ar-SA"/>
    </w:rPr>
  </w:style>
  <w:style w:type="character" w:customStyle="1" w:styleId="CharChar">
    <w:name w:val="Char Char"/>
    <w:basedOn w:val="Absatz-Standardschriftart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styleId="Hyperlink">
    <w:name w:val="Hyperlink"/>
    <w:basedOn w:val="Absatz-Standardschriftart"/>
    <w:rsid w:val="00FD1AC8"/>
    <w:rPr>
      <w:rFonts w:ascii="Trebuchet MS" w:hAnsi="Trebuchet MS"/>
      <w:color w:val="41535D"/>
      <w:sz w:val="20"/>
      <w:szCs w:val="20"/>
      <w:u w:val="single"/>
    </w:rPr>
  </w:style>
  <w:style w:type="character" w:customStyle="1" w:styleId="StyleHeading1Gray-50Char">
    <w:name w:val="Style Heading 1 + Gray-50% Char"/>
    <w:basedOn w:val="CharChar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customStyle="1" w:styleId="BodybulletChar">
    <w:name w:val="Body bullet Char"/>
    <w:basedOn w:val="Absatz-Standardschriftart"/>
    <w:rsid w:val="00FD1AC8"/>
    <w:rPr>
      <w:rFonts w:ascii="BrownLight" w:hAnsi="BrownLight"/>
      <w:szCs w:val="24"/>
      <w:lang w:val="en-US" w:eastAsia="ar-SA" w:bidi="ar-SA"/>
    </w:rPr>
  </w:style>
  <w:style w:type="character" w:customStyle="1" w:styleId="BodyheaderChar">
    <w:name w:val="Body header Char"/>
    <w:basedOn w:val="Absatz-Standardschriftart"/>
    <w:rsid w:val="00FD1AC8"/>
    <w:rPr>
      <w:rFonts w:ascii="BrownExtraBold" w:hAnsi="BrownExtraBold"/>
      <w:sz w:val="22"/>
      <w:szCs w:val="24"/>
      <w:lang w:val="en-US" w:eastAsia="ar-SA" w:bidi="ar-SA"/>
    </w:rPr>
  </w:style>
  <w:style w:type="paragraph" w:customStyle="1" w:styleId="Heading">
    <w:name w:val="Heading"/>
    <w:basedOn w:val="Standard"/>
    <w:next w:val="Textkrper"/>
    <w:rsid w:val="00FD1AC8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FD1AC8"/>
    <w:pPr>
      <w:overflowPunct w:val="0"/>
      <w:autoSpaceDE w:val="0"/>
      <w:spacing w:after="0" w:line="480" w:lineRule="auto"/>
      <w:textAlignment w:val="baseline"/>
    </w:pPr>
    <w:rPr>
      <w:rFonts w:ascii="Arial" w:hAnsi="Arial"/>
      <w:sz w:val="22"/>
      <w:szCs w:val="20"/>
    </w:rPr>
  </w:style>
  <w:style w:type="paragraph" w:styleId="Liste">
    <w:name w:val="List"/>
    <w:basedOn w:val="Textkrper"/>
    <w:rsid w:val="00FD1AC8"/>
  </w:style>
  <w:style w:type="paragraph" w:styleId="Beschriftung">
    <w:name w:val="caption"/>
    <w:basedOn w:val="Standard"/>
    <w:qFormat/>
    <w:rsid w:val="00FD1AC8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rsid w:val="00FD1AC8"/>
    <w:pPr>
      <w:suppressLineNumbers/>
    </w:pPr>
  </w:style>
  <w:style w:type="paragraph" w:customStyle="1" w:styleId="NormalParagraphStyle">
    <w:name w:val="NormalParagraphStyle"/>
    <w:basedOn w:val="Standard"/>
    <w:rsid w:val="00FD1AC8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Callout">
    <w:name w:val="Callout"/>
    <w:basedOn w:val="Standard"/>
    <w:rsid w:val="00FD1AC8"/>
    <w:rPr>
      <w:color w:val="41535D"/>
    </w:rPr>
  </w:style>
  <w:style w:type="paragraph" w:customStyle="1" w:styleId="DividerLine">
    <w:name w:val="Divider Line"/>
    <w:basedOn w:val="Standard"/>
    <w:rsid w:val="00FD1AC8"/>
    <w:pPr>
      <w:pBdr>
        <w:bottom w:val="double" w:sz="1" w:space="1" w:color="808080"/>
      </w:pBdr>
      <w:spacing w:before="240"/>
    </w:pPr>
    <w:rPr>
      <w:color w:val="41535D"/>
      <w:szCs w:val="20"/>
    </w:rPr>
  </w:style>
  <w:style w:type="paragraph" w:styleId="Fuzeile">
    <w:name w:val="foot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Kopfzeile">
    <w:name w:val="head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Aufzhlungszeichen">
    <w:name w:val="List Bullet"/>
    <w:basedOn w:val="Standard"/>
    <w:rsid w:val="00FD1AC8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rsid w:val="00FD1AC8"/>
    <w:pPr>
      <w:tabs>
        <w:tab w:val="num" w:pos="720"/>
      </w:tabs>
      <w:ind w:left="720" w:hanging="360"/>
    </w:pPr>
  </w:style>
  <w:style w:type="paragraph" w:styleId="Listennummer">
    <w:name w:val="List Number"/>
    <w:basedOn w:val="Standard"/>
    <w:rsid w:val="00FD1AC8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FD1AC8"/>
    <w:pPr>
      <w:tabs>
        <w:tab w:val="num" w:pos="720"/>
      </w:tabs>
      <w:ind w:left="720" w:hanging="360"/>
    </w:pPr>
  </w:style>
  <w:style w:type="paragraph" w:customStyle="1" w:styleId="StyleHeading1Gray-50">
    <w:name w:val="Style Heading 1 + Gray-50%"/>
    <w:basedOn w:val="berschrift1"/>
    <w:rsid w:val="00FD1AC8"/>
    <w:pPr>
      <w:tabs>
        <w:tab w:val="clear" w:pos="432"/>
      </w:tabs>
      <w:ind w:left="0" w:firstLine="0"/>
      <w:outlineLvl w:val="9"/>
    </w:pPr>
    <w:rPr>
      <w:color w:val="auto"/>
    </w:rPr>
  </w:style>
  <w:style w:type="paragraph" w:styleId="Titel">
    <w:name w:val="Title"/>
    <w:basedOn w:val="berschrift1"/>
    <w:next w:val="berschrift1"/>
    <w:link w:val="TitelZchn"/>
    <w:qFormat/>
    <w:rsid w:val="00FD1AC8"/>
    <w:pPr>
      <w:pBdr>
        <w:bottom w:val="single" w:sz="8" w:space="6" w:color="808080"/>
      </w:pBdr>
      <w:tabs>
        <w:tab w:val="clear" w:pos="432"/>
      </w:tabs>
      <w:spacing w:before="0" w:after="240"/>
      <w:ind w:left="0" w:firstLine="0"/>
      <w:outlineLvl w:val="9"/>
    </w:pPr>
    <w:rPr>
      <w:b w:val="0"/>
      <w:bCs w:val="0"/>
      <w:sz w:val="24"/>
    </w:rPr>
  </w:style>
  <w:style w:type="paragraph" w:styleId="Untertitel">
    <w:name w:val="Subtitle"/>
    <w:basedOn w:val="Heading"/>
    <w:next w:val="Textkrper"/>
    <w:qFormat/>
    <w:rsid w:val="00FD1AC8"/>
    <w:pPr>
      <w:jc w:val="center"/>
    </w:pPr>
    <w:rPr>
      <w:i/>
      <w:iCs/>
    </w:rPr>
  </w:style>
  <w:style w:type="paragraph" w:styleId="Verzeichnis1">
    <w:name w:val="toc 1"/>
    <w:basedOn w:val="Standard"/>
    <w:next w:val="Standard"/>
    <w:rsid w:val="00FD1AC8"/>
    <w:rPr>
      <w:b/>
    </w:rPr>
  </w:style>
  <w:style w:type="paragraph" w:styleId="Verzeichnis2">
    <w:name w:val="toc 2"/>
    <w:basedOn w:val="Standard"/>
    <w:next w:val="Standard"/>
    <w:rsid w:val="00FD1AC8"/>
    <w:pPr>
      <w:ind w:left="200"/>
    </w:pPr>
  </w:style>
  <w:style w:type="paragraph" w:styleId="Verzeichnis3">
    <w:name w:val="toc 3"/>
    <w:basedOn w:val="Standard"/>
    <w:next w:val="Standard"/>
    <w:rsid w:val="00FD1AC8"/>
    <w:pPr>
      <w:ind w:left="400"/>
    </w:pPr>
  </w:style>
  <w:style w:type="paragraph" w:styleId="Textkrper2">
    <w:name w:val="Body Text 2"/>
    <w:basedOn w:val="Standard"/>
    <w:rsid w:val="00FD1AC8"/>
    <w:pPr>
      <w:overflowPunct w:val="0"/>
      <w:autoSpaceDE w:val="0"/>
      <w:spacing w:after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NurText">
    <w:name w:val="Plain Text"/>
    <w:basedOn w:val="Standard"/>
    <w:rsid w:val="00FD1AC8"/>
    <w:pPr>
      <w:autoSpaceDE w:val="0"/>
      <w:spacing w:after="0"/>
    </w:pPr>
    <w:rPr>
      <w:rFonts w:ascii="Courier New" w:hAnsi="Courier New" w:cs="Courier New"/>
      <w:szCs w:val="20"/>
    </w:rPr>
  </w:style>
  <w:style w:type="paragraph" w:customStyle="1" w:styleId="Bodybullet">
    <w:name w:val="Body bullet"/>
    <w:rsid w:val="00FD1AC8"/>
    <w:pPr>
      <w:tabs>
        <w:tab w:val="left" w:pos="1440"/>
        <w:tab w:val="num" w:pos="2016"/>
      </w:tabs>
      <w:suppressAutoHyphens/>
      <w:spacing w:before="20" w:after="20"/>
      <w:ind w:left="2016" w:hanging="360"/>
    </w:pPr>
    <w:rPr>
      <w:rFonts w:ascii="BrownLight" w:eastAsia="Arial" w:hAnsi="BrownLight"/>
      <w:szCs w:val="24"/>
      <w:lang w:eastAsia="ar-SA"/>
    </w:rPr>
  </w:style>
  <w:style w:type="paragraph" w:customStyle="1" w:styleId="Spacer">
    <w:name w:val="Spacer"/>
    <w:rsid w:val="00FD1AC8"/>
    <w:pPr>
      <w:suppressAutoHyphens/>
    </w:pPr>
    <w:rPr>
      <w:rFonts w:ascii="BrownLight" w:eastAsia="Arial" w:hAnsi="BrownLight" w:cs="Lucida Sans Unicode"/>
      <w:color w:val="FF0000"/>
      <w:sz w:val="16"/>
      <w:lang w:eastAsia="ar-SA"/>
    </w:rPr>
  </w:style>
  <w:style w:type="paragraph" w:customStyle="1" w:styleId="Bodyheader">
    <w:name w:val="Body header"/>
    <w:rsid w:val="00FD1AC8"/>
    <w:pPr>
      <w:tabs>
        <w:tab w:val="left" w:pos="1440"/>
      </w:tabs>
      <w:suppressAutoHyphens/>
      <w:spacing w:before="240"/>
      <w:ind w:left="360"/>
    </w:pPr>
    <w:rPr>
      <w:rFonts w:ascii="BrownExtraBold" w:eastAsia="Arial" w:hAnsi="BrownExtraBold"/>
      <w:sz w:val="22"/>
      <w:szCs w:val="24"/>
      <w:lang w:eastAsia="ar-SA"/>
    </w:rPr>
  </w:style>
  <w:style w:type="paragraph" w:customStyle="1" w:styleId="Body">
    <w:name w:val="Body"/>
    <w:rsid w:val="00FD1AC8"/>
    <w:pPr>
      <w:tabs>
        <w:tab w:val="left" w:pos="1440"/>
      </w:tabs>
      <w:suppressAutoHyphens/>
      <w:spacing w:before="40"/>
      <w:ind w:left="1440"/>
    </w:pPr>
    <w:rPr>
      <w:rFonts w:ascii="BrownLight" w:eastAsia="Arial" w:hAnsi="BrownLight"/>
      <w:lang w:eastAsia="ar-SA"/>
    </w:rPr>
  </w:style>
  <w:style w:type="paragraph" w:styleId="Dokumentstruktur">
    <w:name w:val="Document Map"/>
    <w:basedOn w:val="Standard"/>
    <w:rsid w:val="00FD1AC8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rsid w:val="00FD1AC8"/>
    <w:rPr>
      <w:rFonts w:ascii="Tahoma" w:hAnsi="Tahoma" w:cs="Tahoma"/>
      <w:sz w:val="16"/>
      <w:szCs w:val="16"/>
    </w:rPr>
  </w:style>
  <w:style w:type="paragraph" w:customStyle="1" w:styleId="Pa1">
    <w:name w:val="Pa1"/>
    <w:basedOn w:val="Standard"/>
    <w:rsid w:val="00FD1AC8"/>
    <w:pPr>
      <w:autoSpaceDE w:val="0"/>
      <w:spacing w:after="0" w:line="181" w:lineRule="atLeast"/>
    </w:pPr>
    <w:rPr>
      <w:rFonts w:ascii="BrownLight" w:hAnsi="BrownLight"/>
      <w:sz w:val="24"/>
    </w:rPr>
  </w:style>
  <w:style w:type="paragraph" w:customStyle="1" w:styleId="WW-Default">
    <w:name w:val="WW-Default"/>
    <w:rsid w:val="00FD1AC8"/>
    <w:pPr>
      <w:suppressAutoHyphens/>
      <w:autoSpaceDE w:val="0"/>
    </w:pPr>
    <w:rPr>
      <w:rFonts w:ascii="BrownLight" w:eastAsia="Arial" w:hAnsi="BrownLight" w:cs="BrownLight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rsid w:val="009A6C0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BesuchterHyperlink">
    <w:name w:val="FollowedHyperlink"/>
    <w:basedOn w:val="Absatz-Standardschriftart"/>
    <w:rsid w:val="00C652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A62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625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625B"/>
    <w:rPr>
      <w:rFonts w:ascii="Franklin Gothic Medium" w:hAnsi="Franklin Gothic Medium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CA6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625B"/>
    <w:rPr>
      <w:rFonts w:ascii="Franklin Gothic Medium" w:hAnsi="Franklin Gothic Medium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2F1A4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6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" w:hAnsi="Courier" w:cs="Courier"/>
      <w:szCs w:val="20"/>
      <w:lang w:val="es-ES_tradnl" w:eastAsia="es-E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6E27"/>
    <w:rPr>
      <w:rFonts w:ascii="Courier" w:hAnsi="Courier" w:cs="Courier"/>
      <w:lang w:val="es-ES_tradnl" w:eastAsia="es-ES"/>
    </w:rPr>
  </w:style>
  <w:style w:type="character" w:customStyle="1" w:styleId="TitelZchn">
    <w:name w:val="Titel Zchn"/>
    <w:basedOn w:val="Absatz-Standardschriftart"/>
    <w:link w:val="Titel"/>
    <w:rsid w:val="00164C6C"/>
    <w:rPr>
      <w:rFonts w:ascii="Franklin Gothic Medium" w:hAnsi="Franklin Gothic Medium" w:cs="Arial"/>
      <w:color w:val="41535D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nagey@flowcor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dw5oknMkN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llay\AppData\Roaming\Microsoft\Templates\FOR%20IMMEDIATE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IMMEDIATE RELEASE.dot</Template>
  <TotalTime>0</TotalTime>
  <Pages>3</Pages>
  <Words>765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Flow International</Company>
  <LinksUpToDate>false</LinksUpToDate>
  <CharactersWithSpaces>5574</CharactersWithSpaces>
  <SharedDoc>false</SharedDoc>
  <HLinks>
    <vt:vector size="18" baseType="variant">
      <vt:variant>
        <vt:i4>6094938</vt:i4>
      </vt:variant>
      <vt:variant>
        <vt:i4>6</vt:i4>
      </vt:variant>
      <vt:variant>
        <vt:i4>0</vt:i4>
      </vt:variant>
      <vt:variant>
        <vt:i4>5</vt:i4>
      </vt:variant>
      <vt:variant>
        <vt:lpwstr>http://www.flowcorp.com/</vt:lpwstr>
      </vt:variant>
      <vt:variant>
        <vt:lpwstr/>
      </vt:variant>
      <vt:variant>
        <vt:i4>2752525</vt:i4>
      </vt:variant>
      <vt:variant>
        <vt:i4>3</vt:i4>
      </vt:variant>
      <vt:variant>
        <vt:i4>0</vt:i4>
      </vt:variant>
      <vt:variant>
        <vt:i4>5</vt:i4>
      </vt:variant>
      <vt:variant>
        <vt:lpwstr>mailto:mmillay@flowcorp.com</vt:lpwstr>
      </vt:variant>
      <vt:variant>
        <vt:lpwstr/>
      </vt:variant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mailto:tfabian@flowcorp.com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Carnagey</dc:creator>
  <cp:lastModifiedBy>Ursula Herrmann</cp:lastModifiedBy>
  <cp:revision>6</cp:revision>
  <cp:lastPrinted>2017-07-06T06:50:00Z</cp:lastPrinted>
  <dcterms:created xsi:type="dcterms:W3CDTF">2017-07-06T07:11:00Z</dcterms:created>
  <dcterms:modified xsi:type="dcterms:W3CDTF">2017-07-17T06:22:00Z</dcterms:modified>
</cp:coreProperties>
</file>