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C7" w:rsidRPr="00813CFB" w:rsidRDefault="00F314C7" w:rsidP="00F314C7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F314C7" w:rsidRPr="00813CFB" w:rsidRDefault="00851C18" w:rsidP="00F314C7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813CFB">
        <w:rPr>
          <w:rFonts w:ascii="Arial" w:eastAsia="Times New Roman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1028700" cy="838200"/>
            <wp:effectExtent l="0" t="0" r="0" b="0"/>
            <wp:docPr id="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4C7" w:rsidRPr="00813CFB" w:rsidRDefault="00F314C7" w:rsidP="00F314C7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F314C7" w:rsidRPr="00851C18" w:rsidRDefault="00851C18" w:rsidP="00F314C7">
      <w:pPr>
        <w:spacing w:after="0" w:line="360" w:lineRule="auto"/>
        <w:rPr>
          <w:rFonts w:ascii="Arial" w:eastAsia="Times New Roman" w:hAnsi="Arial" w:cs="Arial"/>
          <w:spacing w:val="60"/>
          <w:sz w:val="28"/>
          <w:szCs w:val="28"/>
          <w:lang w:val="es-ES_tradnl" w:eastAsia="en-GB"/>
        </w:rPr>
      </w:pPr>
      <w:r w:rsidRPr="00851C18">
        <w:rPr>
          <w:rFonts w:ascii="Arial" w:eastAsia="Times New Roman" w:hAnsi="Arial"/>
          <w:spacing w:val="60"/>
          <w:sz w:val="28"/>
          <w:szCs w:val="28"/>
          <w:lang w:val="es-ES_tradnl" w:eastAsia="en-GB"/>
        </w:rPr>
        <w:t>NOTA DE PRENSA</w:t>
      </w:r>
    </w:p>
    <w:p w:rsidR="00F314C7" w:rsidRPr="00851C18" w:rsidRDefault="00F314C7" w:rsidP="00F314C7">
      <w:pPr>
        <w:spacing w:after="0" w:line="360" w:lineRule="auto"/>
        <w:rPr>
          <w:rFonts w:ascii="Arial" w:eastAsia="Times New Roman" w:hAnsi="Arial" w:cs="Arial"/>
          <w:sz w:val="20"/>
          <w:szCs w:val="20"/>
          <w:lang w:val="es-ES_tradnl" w:eastAsia="en-GB"/>
        </w:rPr>
      </w:pPr>
    </w:p>
    <w:p w:rsidR="00F314C7" w:rsidRPr="0050658A" w:rsidRDefault="00F314C7" w:rsidP="00F314C7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val="es-ES_tradnl" w:eastAsia="en-GB"/>
        </w:rPr>
      </w:pPr>
      <w:r w:rsidRPr="0050658A">
        <w:rPr>
          <w:rFonts w:ascii="Arial" w:eastAsia="Times New Roman" w:hAnsi="Arial"/>
          <w:b/>
          <w:sz w:val="24"/>
          <w:szCs w:val="24"/>
          <w:lang w:val="es-ES_tradnl" w:eastAsia="en-GB"/>
        </w:rPr>
        <w:t xml:space="preserve">HRSflow </w:t>
      </w:r>
      <w:r w:rsidR="00851C18" w:rsidRPr="0050658A">
        <w:rPr>
          <w:rFonts w:ascii="Arial" w:eastAsia="Times New Roman" w:hAnsi="Arial"/>
          <w:b/>
          <w:sz w:val="24"/>
          <w:szCs w:val="24"/>
          <w:lang w:val="es-ES_tradnl" w:eastAsia="en-GB"/>
        </w:rPr>
        <w:t>en</w:t>
      </w:r>
      <w:r w:rsidR="00813CFB" w:rsidRPr="0050658A">
        <w:rPr>
          <w:rFonts w:ascii="Arial" w:eastAsia="Times New Roman" w:hAnsi="Arial"/>
          <w:b/>
          <w:sz w:val="24"/>
          <w:szCs w:val="24"/>
          <w:lang w:val="es-ES_tradnl" w:eastAsia="en-GB"/>
        </w:rPr>
        <w:t xml:space="preserve"> </w:t>
      </w:r>
      <w:r w:rsidRPr="0050658A">
        <w:rPr>
          <w:rFonts w:ascii="Arial" w:eastAsia="Times New Roman" w:hAnsi="Arial"/>
          <w:b/>
          <w:sz w:val="24"/>
          <w:szCs w:val="24"/>
          <w:lang w:val="es-ES_tradnl" w:eastAsia="en-GB"/>
        </w:rPr>
        <w:t xml:space="preserve">K 2016 – Hall 1, </w:t>
      </w:r>
      <w:r w:rsidR="00851C18" w:rsidRPr="0050658A">
        <w:rPr>
          <w:rFonts w:ascii="Arial" w:eastAsia="Times New Roman" w:hAnsi="Arial"/>
          <w:b/>
          <w:sz w:val="24"/>
          <w:szCs w:val="24"/>
          <w:lang w:val="es-ES_tradnl" w:eastAsia="en-GB"/>
        </w:rPr>
        <w:t>Stand</w:t>
      </w:r>
      <w:r w:rsidRPr="0050658A">
        <w:rPr>
          <w:rFonts w:ascii="Arial" w:eastAsia="Times New Roman" w:hAnsi="Arial"/>
          <w:b/>
          <w:sz w:val="24"/>
          <w:szCs w:val="24"/>
          <w:lang w:val="es-ES_tradnl" w:eastAsia="en-GB"/>
        </w:rPr>
        <w:t xml:space="preserve"> B08:</w:t>
      </w:r>
    </w:p>
    <w:p w:rsidR="00F314C7" w:rsidRPr="00223767" w:rsidRDefault="00223767" w:rsidP="00F314C7">
      <w:pPr>
        <w:spacing w:after="0" w:line="240" w:lineRule="auto"/>
        <w:rPr>
          <w:rFonts w:ascii="Arial" w:eastAsia="Times New Roman" w:hAnsi="Arial" w:cs="Arial"/>
          <w:sz w:val="32"/>
          <w:szCs w:val="32"/>
          <w:lang w:val="es-ES_tradnl" w:eastAsia="en-GB"/>
        </w:rPr>
      </w:pPr>
      <w:r>
        <w:rPr>
          <w:rFonts w:ascii="Arial" w:eastAsia="Times New Roman" w:hAnsi="Arial" w:cs="Arial"/>
          <w:sz w:val="32"/>
          <w:szCs w:val="32"/>
          <w:lang w:val="es-ES_tradnl" w:eastAsia="en-GB"/>
        </w:rPr>
        <w:t>Destacado</w:t>
      </w:r>
      <w:r w:rsidR="00813CFB" w:rsidRPr="00223767">
        <w:rPr>
          <w:rFonts w:ascii="Arial" w:eastAsia="Times New Roman" w:hAnsi="Arial" w:cs="Arial"/>
          <w:sz w:val="32"/>
          <w:szCs w:val="32"/>
          <w:lang w:val="es-ES_tradnl" w:eastAsia="en-GB"/>
        </w:rPr>
        <w:t xml:space="preserve">: </w:t>
      </w:r>
      <w:proofErr w:type="spellStart"/>
      <w:r w:rsidR="00813CFB" w:rsidRPr="00223767">
        <w:rPr>
          <w:rFonts w:ascii="Arial" w:eastAsia="Times New Roman" w:hAnsi="Arial" w:cs="Arial"/>
          <w:sz w:val="32"/>
          <w:szCs w:val="32"/>
          <w:lang w:val="es-ES_tradnl" w:eastAsia="en-GB"/>
        </w:rPr>
        <w:t>Family</w:t>
      </w:r>
      <w:proofErr w:type="spellEnd"/>
      <w:r w:rsidR="00813CFB" w:rsidRPr="00223767">
        <w:rPr>
          <w:rFonts w:ascii="Arial" w:eastAsia="Times New Roman" w:hAnsi="Arial" w:cs="Arial"/>
          <w:sz w:val="32"/>
          <w:szCs w:val="32"/>
          <w:lang w:val="es-ES_tradnl" w:eastAsia="en-GB"/>
        </w:rPr>
        <w:t xml:space="preserve"> </w:t>
      </w:r>
      <w:proofErr w:type="spellStart"/>
      <w:r w:rsidR="00813CFB" w:rsidRPr="00223767">
        <w:rPr>
          <w:rFonts w:ascii="Arial" w:eastAsia="Times New Roman" w:hAnsi="Arial" w:cs="Arial"/>
          <w:sz w:val="32"/>
          <w:szCs w:val="32"/>
          <w:lang w:val="es-ES_tradnl" w:eastAsia="en-GB"/>
        </w:rPr>
        <w:t>mold</w:t>
      </w:r>
      <w:proofErr w:type="spellEnd"/>
      <w:r w:rsidR="00813CFB" w:rsidRPr="00223767">
        <w:rPr>
          <w:rFonts w:ascii="Arial" w:eastAsia="Times New Roman" w:hAnsi="Arial" w:cs="Arial"/>
          <w:sz w:val="32"/>
          <w:szCs w:val="32"/>
          <w:lang w:val="es-ES_tradnl" w:eastAsia="en-GB"/>
        </w:rPr>
        <w:t xml:space="preserve"> </w:t>
      </w:r>
      <w:r w:rsidRPr="00223767">
        <w:rPr>
          <w:rFonts w:ascii="Arial" w:eastAsia="Times New Roman" w:hAnsi="Arial" w:cs="Arial"/>
          <w:sz w:val="32"/>
          <w:szCs w:val="32"/>
          <w:lang w:val="es-ES_tradnl" w:eastAsia="en-GB"/>
        </w:rPr>
        <w:t>para la</w:t>
      </w:r>
      <w:r w:rsidR="00813CFB" w:rsidRPr="00223767">
        <w:rPr>
          <w:rFonts w:ascii="Arial" w:eastAsia="Times New Roman" w:hAnsi="Arial" w:cs="Arial"/>
          <w:sz w:val="32"/>
          <w:szCs w:val="32"/>
          <w:lang w:val="es-ES_tradnl" w:eastAsia="en-GB"/>
        </w:rPr>
        <w:t xml:space="preserve"> </w:t>
      </w:r>
      <w:r w:rsidRPr="00223767">
        <w:rPr>
          <w:rFonts w:ascii="Arial" w:eastAsia="Times New Roman" w:hAnsi="Arial" w:cs="Arial"/>
          <w:sz w:val="32"/>
          <w:szCs w:val="32"/>
          <w:lang w:val="es-ES_tradnl" w:eastAsia="en-GB"/>
        </w:rPr>
        <w:t>producción</w:t>
      </w:r>
      <w:r w:rsidR="00813CFB" w:rsidRPr="00223767">
        <w:rPr>
          <w:rFonts w:ascii="Arial" w:eastAsia="Times New Roman" w:hAnsi="Arial" w:cs="Arial"/>
          <w:sz w:val="32"/>
          <w:szCs w:val="32"/>
          <w:lang w:val="es-ES_tradnl" w:eastAsia="en-GB"/>
        </w:rPr>
        <w:t xml:space="preserve"> </w:t>
      </w:r>
      <w:r w:rsidRPr="00223767">
        <w:rPr>
          <w:rFonts w:ascii="Arial" w:eastAsia="Times New Roman" w:hAnsi="Arial" w:cs="Arial"/>
          <w:sz w:val="32"/>
          <w:szCs w:val="32"/>
          <w:lang w:val="es-ES_tradnl" w:eastAsia="en-GB"/>
        </w:rPr>
        <w:t xml:space="preserve">de piezas cromadas de alta calidad </w:t>
      </w:r>
      <w:r>
        <w:rPr>
          <w:rFonts w:ascii="Arial" w:eastAsia="Times New Roman" w:hAnsi="Arial" w:cs="Arial"/>
          <w:sz w:val="32"/>
          <w:szCs w:val="32"/>
          <w:lang w:val="es-ES_tradnl" w:eastAsia="en-GB"/>
        </w:rPr>
        <w:t>en una inyectada</w:t>
      </w:r>
      <w:r w:rsidR="00FF6DAA" w:rsidRPr="00223767">
        <w:rPr>
          <w:rFonts w:ascii="Arial" w:eastAsia="Times New Roman" w:hAnsi="Arial" w:cs="Arial"/>
          <w:sz w:val="32"/>
          <w:szCs w:val="32"/>
          <w:lang w:val="es-ES_tradnl" w:eastAsia="en-GB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val="es-ES_tradnl" w:eastAsia="en-GB"/>
        </w:rPr>
        <w:t>con</w:t>
      </w:r>
      <w:r w:rsidR="00813CFB" w:rsidRPr="00223767">
        <w:rPr>
          <w:rFonts w:ascii="Arial" w:eastAsia="Times New Roman" w:hAnsi="Arial" w:cs="Arial"/>
          <w:sz w:val="32"/>
          <w:szCs w:val="32"/>
          <w:lang w:val="es-ES_tradnl" w:eastAsia="en-GB"/>
        </w:rPr>
        <w:t xml:space="preserve"> FLEXflow </w:t>
      </w:r>
    </w:p>
    <w:p w:rsidR="00F314C7" w:rsidRPr="00223767" w:rsidRDefault="00F314C7" w:rsidP="00F314C7">
      <w:pPr>
        <w:spacing w:after="0" w:line="360" w:lineRule="auto"/>
        <w:rPr>
          <w:rFonts w:ascii="Arial" w:eastAsia="Times New Roman" w:hAnsi="Arial" w:cs="Arial"/>
          <w:lang w:val="es-ES_tradnl" w:eastAsia="en-GB"/>
        </w:rPr>
      </w:pPr>
    </w:p>
    <w:p w:rsidR="00813CFB" w:rsidRPr="0093002B" w:rsidRDefault="00117413" w:rsidP="00A2634E">
      <w:pPr>
        <w:spacing w:after="0" w:line="360" w:lineRule="auto"/>
        <w:rPr>
          <w:rFonts w:ascii="Arial" w:eastAsia="Times New Roman" w:hAnsi="Arial" w:cs="Arial"/>
          <w:lang w:val="es-ES_tradnl" w:eastAsia="en-GB"/>
        </w:rPr>
      </w:pPr>
      <w:r w:rsidRPr="00117413">
        <w:rPr>
          <w:rFonts w:ascii="Arial" w:eastAsia="Times New Roman" w:hAnsi="Arial" w:cs="Arial"/>
          <w:lang w:val="es-ES_tradnl"/>
        </w:rPr>
        <w:t xml:space="preserve">San Polo di </w:t>
      </w:r>
      <w:proofErr w:type="spellStart"/>
      <w:r w:rsidRPr="00117413">
        <w:rPr>
          <w:rFonts w:ascii="Arial" w:eastAsia="Times New Roman" w:hAnsi="Arial" w:cs="Arial"/>
          <w:lang w:val="es-ES_tradnl"/>
        </w:rPr>
        <w:t>Piave</w:t>
      </w:r>
      <w:proofErr w:type="spellEnd"/>
      <w:r w:rsidRPr="00117413">
        <w:rPr>
          <w:rFonts w:ascii="Arial" w:eastAsia="Times New Roman" w:hAnsi="Arial" w:cs="Arial"/>
          <w:lang w:val="es-ES_tradnl"/>
        </w:rPr>
        <w:t>/Italia y Düsseldorf, 19 de Octubre de 2016 – En la próxima feria K 2016 en Düsseldorf</w:t>
      </w:r>
      <w:r w:rsidRPr="00117413">
        <w:rPr>
          <w:rFonts w:ascii="Arial" w:eastAsia="Times New Roman" w:hAnsi="Arial" w:cs="Arial"/>
          <w:lang w:val="es-ES_tradnl" w:eastAsia="en-GB"/>
        </w:rPr>
        <w:t>, uno de los momentos</w:t>
      </w:r>
      <w:r w:rsidR="00813CFB" w:rsidRPr="00117413">
        <w:rPr>
          <w:rFonts w:ascii="Arial" w:eastAsia="Times New Roman" w:hAnsi="Arial" w:cs="Arial"/>
          <w:lang w:val="es-ES_tradnl" w:eastAsia="en-GB"/>
        </w:rPr>
        <w:t xml:space="preserve"> </w:t>
      </w:r>
      <w:r>
        <w:rPr>
          <w:rFonts w:ascii="Arial" w:eastAsia="Times New Roman" w:hAnsi="Arial" w:cs="Arial"/>
          <w:lang w:val="es-ES_tradnl" w:eastAsia="en-GB"/>
        </w:rPr>
        <w:t>destacados en</w:t>
      </w:r>
      <w:r w:rsidR="00813CFB" w:rsidRPr="00117413">
        <w:rPr>
          <w:rFonts w:ascii="Arial" w:eastAsia="Times New Roman" w:hAnsi="Arial" w:cs="Arial"/>
          <w:lang w:val="es-ES_tradnl" w:eastAsia="en-GB"/>
        </w:rPr>
        <w:t xml:space="preserve"> </w:t>
      </w:r>
      <w:r>
        <w:rPr>
          <w:rFonts w:ascii="Arial" w:eastAsia="Times New Roman" w:hAnsi="Arial" w:cs="Arial"/>
          <w:lang w:val="es-ES_tradnl" w:eastAsia="en-GB"/>
        </w:rPr>
        <w:t>el</w:t>
      </w:r>
      <w:r w:rsidR="00813CFB" w:rsidRPr="00117413">
        <w:rPr>
          <w:rFonts w:ascii="Arial" w:eastAsia="Times New Roman" w:hAnsi="Arial" w:cs="Arial"/>
          <w:lang w:val="es-ES_tradnl" w:eastAsia="en-GB"/>
        </w:rPr>
        <w:t xml:space="preserve"> stand </w:t>
      </w:r>
      <w:r>
        <w:rPr>
          <w:rFonts w:ascii="Arial" w:eastAsia="Times New Roman" w:hAnsi="Arial" w:cs="Arial"/>
          <w:lang w:val="es-ES_tradnl" w:eastAsia="en-GB"/>
        </w:rPr>
        <w:t>del</w:t>
      </w:r>
      <w:r w:rsidR="00813CFB" w:rsidRPr="00117413">
        <w:rPr>
          <w:rFonts w:ascii="Arial" w:eastAsia="Times New Roman" w:hAnsi="Arial" w:cs="Arial"/>
          <w:lang w:val="es-ES_tradnl" w:eastAsia="en-GB"/>
        </w:rPr>
        <w:t xml:space="preserve"> </w:t>
      </w:r>
      <w:r w:rsidRPr="00117413">
        <w:rPr>
          <w:rFonts w:ascii="Arial" w:eastAsia="Times New Roman" w:hAnsi="Arial" w:cs="Arial"/>
          <w:lang w:val="es-ES_tradnl"/>
        </w:rPr>
        <w:t>especialista italiano en cámaras calientes</w:t>
      </w:r>
      <w:r w:rsidRPr="00117413">
        <w:rPr>
          <w:rFonts w:ascii="Arial" w:eastAsia="Times New Roman" w:hAnsi="Arial" w:cs="Arial"/>
          <w:lang w:val="es-ES_tradnl" w:eastAsia="en-GB"/>
        </w:rPr>
        <w:t xml:space="preserve"> </w:t>
      </w:r>
      <w:r w:rsidR="00F314C7" w:rsidRPr="00117413">
        <w:rPr>
          <w:rFonts w:ascii="Arial" w:eastAsia="Times New Roman" w:hAnsi="Arial" w:cs="Arial"/>
          <w:lang w:val="es-ES_tradnl" w:eastAsia="en-GB"/>
        </w:rPr>
        <w:t xml:space="preserve">HRSflow </w:t>
      </w:r>
      <w:r>
        <w:rPr>
          <w:rFonts w:ascii="Arial" w:eastAsia="Times New Roman" w:hAnsi="Arial" w:cs="Arial"/>
          <w:lang w:val="es-ES_tradnl" w:eastAsia="en-GB"/>
        </w:rPr>
        <w:t>será</w:t>
      </w:r>
      <w:r w:rsidRPr="00117413">
        <w:rPr>
          <w:rFonts w:ascii="Arial" w:eastAsia="Times New Roman" w:hAnsi="Arial" w:cs="Arial"/>
          <w:lang w:val="es-ES_tradnl" w:eastAsia="en-GB"/>
        </w:rPr>
        <w:t xml:space="preserve"> </w:t>
      </w:r>
      <w:r>
        <w:rPr>
          <w:rFonts w:ascii="Arial" w:eastAsia="Times New Roman" w:hAnsi="Arial" w:cs="Arial"/>
          <w:lang w:val="es-ES_tradnl" w:eastAsia="en-GB"/>
        </w:rPr>
        <w:t>la</w:t>
      </w:r>
      <w:r w:rsidRPr="00117413">
        <w:rPr>
          <w:rFonts w:ascii="Arial" w:eastAsia="Times New Roman" w:hAnsi="Arial" w:cs="Arial"/>
          <w:lang w:val="es-ES_tradnl" w:eastAsia="en-GB"/>
        </w:rPr>
        <w:t xml:space="preserve"> demostración en vivo</w:t>
      </w:r>
      <w:r w:rsidR="00813CFB" w:rsidRPr="00117413">
        <w:rPr>
          <w:rFonts w:ascii="Arial" w:eastAsia="Times New Roman" w:hAnsi="Arial" w:cs="Arial"/>
          <w:lang w:val="es-ES_tradnl" w:eastAsia="en-GB"/>
        </w:rPr>
        <w:t xml:space="preserve"> </w:t>
      </w:r>
      <w:r w:rsidRPr="00117413">
        <w:rPr>
          <w:rFonts w:ascii="Arial" w:eastAsia="Times New Roman" w:hAnsi="Arial" w:cs="Arial"/>
          <w:lang w:val="es-ES_tradnl" w:eastAsia="en-GB"/>
        </w:rPr>
        <w:t>de la tecnología</w:t>
      </w:r>
      <w:r w:rsidR="00813CFB" w:rsidRPr="00117413">
        <w:rPr>
          <w:rFonts w:ascii="Arial" w:eastAsia="Times New Roman" w:hAnsi="Arial" w:cs="Arial"/>
          <w:lang w:val="es-ES_tradnl" w:eastAsia="en-GB"/>
        </w:rPr>
        <w:t xml:space="preserve"> FLEXflow</w:t>
      </w:r>
      <w:r w:rsidRPr="00117413">
        <w:rPr>
          <w:rFonts w:ascii="Arial" w:eastAsia="Times New Roman" w:hAnsi="Arial" w:cs="Arial"/>
          <w:lang w:val="es-ES_tradnl" w:eastAsia="en-GB"/>
        </w:rPr>
        <w:t xml:space="preserve"> </w:t>
      </w:r>
      <w:r w:rsidR="00FF6DAA" w:rsidRPr="00117413">
        <w:rPr>
          <w:rFonts w:ascii="Arial" w:eastAsia="Times New Roman" w:hAnsi="Arial" w:cs="Arial"/>
          <w:lang w:val="es-ES_tradnl" w:eastAsia="en-GB"/>
        </w:rPr>
        <w:t xml:space="preserve">– </w:t>
      </w:r>
      <w:r w:rsidR="004C435F">
        <w:rPr>
          <w:rFonts w:ascii="Arial" w:eastAsia="Times New Roman" w:hAnsi="Arial" w:cs="Arial"/>
          <w:lang w:val="es-ES_tradnl" w:eastAsia="en-GB"/>
        </w:rPr>
        <w:t>el sistema de obturación</w:t>
      </w:r>
      <w:r w:rsidR="00813CFB" w:rsidRPr="00117413">
        <w:rPr>
          <w:rFonts w:ascii="Arial" w:eastAsia="Times New Roman" w:hAnsi="Arial" w:cs="Arial"/>
          <w:lang w:val="es-ES_tradnl" w:eastAsia="en-GB"/>
        </w:rPr>
        <w:t xml:space="preserve"> servo-</w:t>
      </w:r>
      <w:r w:rsidR="004C435F">
        <w:rPr>
          <w:rFonts w:ascii="Arial" w:eastAsia="Times New Roman" w:hAnsi="Arial" w:cs="Arial"/>
          <w:lang w:val="es-ES_tradnl" w:eastAsia="en-GB"/>
        </w:rPr>
        <w:t>controlada, program</w:t>
      </w:r>
      <w:r w:rsidR="00813CFB" w:rsidRPr="00117413">
        <w:rPr>
          <w:rFonts w:ascii="Arial" w:eastAsia="Times New Roman" w:hAnsi="Arial" w:cs="Arial"/>
          <w:lang w:val="es-ES_tradnl" w:eastAsia="en-GB"/>
        </w:rPr>
        <w:t>able</w:t>
      </w:r>
      <w:r w:rsidR="004C435F">
        <w:rPr>
          <w:rFonts w:ascii="Arial" w:eastAsia="Times New Roman" w:hAnsi="Arial" w:cs="Arial"/>
          <w:lang w:val="es-ES_tradnl" w:eastAsia="en-GB"/>
        </w:rPr>
        <w:t xml:space="preserve"> con precisión</w:t>
      </w:r>
      <w:r w:rsidR="00813CFB" w:rsidRPr="00117413">
        <w:rPr>
          <w:rFonts w:ascii="Arial" w:eastAsia="Times New Roman" w:hAnsi="Arial" w:cs="Arial"/>
          <w:lang w:val="es-ES_tradnl" w:eastAsia="en-GB"/>
        </w:rPr>
        <w:t xml:space="preserve"> </w:t>
      </w:r>
      <w:r w:rsidR="004C435F">
        <w:rPr>
          <w:rFonts w:ascii="Arial" w:eastAsia="Times New Roman" w:hAnsi="Arial" w:cs="Arial"/>
          <w:lang w:val="es-ES_tradnl" w:eastAsia="en-GB"/>
        </w:rPr>
        <w:t>para sistemas de canal caliente</w:t>
      </w:r>
      <w:r w:rsidR="00813CFB" w:rsidRPr="00117413">
        <w:rPr>
          <w:rFonts w:ascii="Arial" w:eastAsia="Times New Roman" w:hAnsi="Arial" w:cs="Arial"/>
          <w:lang w:val="es-ES_tradnl" w:eastAsia="en-GB"/>
        </w:rPr>
        <w:t xml:space="preserve">. </w:t>
      </w:r>
      <w:r w:rsidR="004C435F" w:rsidRPr="004C435F">
        <w:rPr>
          <w:rFonts w:ascii="Arial" w:eastAsia="Times New Roman" w:hAnsi="Arial" w:cs="Arial"/>
          <w:lang w:val="es-ES_tradnl" w:eastAsia="en-GB"/>
        </w:rPr>
        <w:t>En cooperación</w:t>
      </w:r>
      <w:r w:rsidR="00813CFB" w:rsidRPr="004C435F">
        <w:rPr>
          <w:rFonts w:ascii="Arial" w:eastAsia="Times New Roman" w:hAnsi="Arial" w:cs="Arial"/>
          <w:lang w:val="es-ES_tradnl" w:eastAsia="en-GB"/>
        </w:rPr>
        <w:t xml:space="preserve"> </w:t>
      </w:r>
      <w:r w:rsidR="004C435F" w:rsidRPr="004C435F">
        <w:rPr>
          <w:rFonts w:ascii="Arial" w:eastAsia="Times New Roman" w:hAnsi="Arial" w:cs="Arial"/>
          <w:lang w:val="es-ES_tradnl" w:eastAsia="en-GB"/>
        </w:rPr>
        <w:t>con fabricantes de máquinas y materiales</w:t>
      </w:r>
      <w:r w:rsidR="00813CFB" w:rsidRPr="004C435F">
        <w:rPr>
          <w:rFonts w:ascii="Arial" w:eastAsia="Times New Roman" w:hAnsi="Arial" w:cs="Arial"/>
          <w:lang w:val="es-ES_tradnl" w:eastAsia="en-GB"/>
        </w:rPr>
        <w:t xml:space="preserve">, </w:t>
      </w:r>
      <w:r w:rsidR="004C435F" w:rsidRPr="004C435F">
        <w:rPr>
          <w:rFonts w:ascii="Arial" w:eastAsia="Times New Roman" w:hAnsi="Arial" w:cs="Arial"/>
          <w:lang w:val="es-ES_tradnl" w:eastAsia="en-GB"/>
        </w:rPr>
        <w:t>los visitant</w:t>
      </w:r>
      <w:r w:rsidR="00997D57">
        <w:rPr>
          <w:rFonts w:ascii="Arial" w:eastAsia="Times New Roman" w:hAnsi="Arial" w:cs="Arial"/>
          <w:lang w:val="es-ES_tradnl" w:eastAsia="en-GB"/>
        </w:rPr>
        <w:t>e</w:t>
      </w:r>
      <w:r w:rsidR="004C435F" w:rsidRPr="004C435F">
        <w:rPr>
          <w:rFonts w:ascii="Arial" w:eastAsia="Times New Roman" w:hAnsi="Arial" w:cs="Arial"/>
          <w:lang w:val="es-ES_tradnl" w:eastAsia="en-GB"/>
        </w:rPr>
        <w:t>s podr</w:t>
      </w:r>
      <w:r w:rsidR="004C435F">
        <w:rPr>
          <w:rFonts w:ascii="Arial" w:eastAsia="Times New Roman" w:hAnsi="Arial" w:cs="Arial"/>
          <w:lang w:val="es-ES_tradnl" w:eastAsia="en-GB"/>
        </w:rPr>
        <w:t>án</w:t>
      </w:r>
      <w:r w:rsidR="00FF6DAA" w:rsidRPr="004C435F">
        <w:rPr>
          <w:rFonts w:ascii="Arial" w:eastAsia="Times New Roman" w:hAnsi="Arial" w:cs="Arial"/>
          <w:lang w:val="es-ES_tradnl" w:eastAsia="en-GB"/>
        </w:rPr>
        <w:t xml:space="preserve"> </w:t>
      </w:r>
      <w:r w:rsidR="004C435F">
        <w:rPr>
          <w:rFonts w:ascii="Arial" w:eastAsia="Times New Roman" w:hAnsi="Arial" w:cs="Arial"/>
          <w:lang w:val="es-ES_tradnl" w:eastAsia="en-GB"/>
        </w:rPr>
        <w:t>ver ejemplos de aplicaciones actuales</w:t>
      </w:r>
      <w:r w:rsidR="00FF6DAA" w:rsidRPr="004C435F">
        <w:rPr>
          <w:rFonts w:ascii="Arial" w:eastAsia="Times New Roman" w:hAnsi="Arial" w:cs="Arial"/>
          <w:lang w:val="es-ES_tradnl" w:eastAsia="en-GB"/>
        </w:rPr>
        <w:t xml:space="preserve"> </w:t>
      </w:r>
      <w:r w:rsidR="004C435F">
        <w:rPr>
          <w:rFonts w:ascii="Arial" w:eastAsia="Times New Roman" w:hAnsi="Arial" w:cs="Arial"/>
          <w:lang w:val="es-ES_tradnl" w:eastAsia="en-GB"/>
        </w:rPr>
        <w:t>en condiciones de producción</w:t>
      </w:r>
      <w:r w:rsidR="00813CFB" w:rsidRPr="004C435F">
        <w:rPr>
          <w:rFonts w:ascii="Arial" w:eastAsia="Times New Roman" w:hAnsi="Arial" w:cs="Arial"/>
          <w:lang w:val="es-ES_tradnl" w:eastAsia="en-GB"/>
        </w:rPr>
        <w:t xml:space="preserve">. </w:t>
      </w:r>
      <w:r w:rsidR="004C435F" w:rsidRPr="004C435F">
        <w:rPr>
          <w:rFonts w:ascii="Arial" w:eastAsia="Times New Roman" w:hAnsi="Arial" w:cs="Arial"/>
          <w:lang w:val="es-ES_tradnl" w:eastAsia="en-GB"/>
        </w:rPr>
        <w:t>El fabricante coreano de moldes de inyección</w:t>
      </w:r>
      <w:r w:rsidR="00813CFB" w:rsidRPr="004C435F">
        <w:rPr>
          <w:rFonts w:ascii="Arial" w:eastAsia="Times New Roman" w:hAnsi="Arial" w:cs="Arial"/>
          <w:lang w:val="es-ES_tradnl" w:eastAsia="en-GB"/>
        </w:rPr>
        <w:t xml:space="preserve">, </w:t>
      </w:r>
      <w:proofErr w:type="spellStart"/>
      <w:r w:rsidR="00F352A1" w:rsidRPr="004C435F">
        <w:rPr>
          <w:rFonts w:ascii="Arial" w:eastAsia="Times New Roman" w:hAnsi="Arial" w:cs="Arial"/>
          <w:lang w:val="es-ES_tradnl" w:eastAsia="en-GB"/>
        </w:rPr>
        <w:t>Woojin</w:t>
      </w:r>
      <w:proofErr w:type="spellEnd"/>
      <w:r w:rsidR="00F352A1" w:rsidRPr="004C435F">
        <w:rPr>
          <w:rFonts w:ascii="Arial" w:eastAsia="Times New Roman" w:hAnsi="Arial" w:cs="Arial"/>
          <w:lang w:val="es-ES_tradnl" w:eastAsia="en-GB"/>
        </w:rPr>
        <w:t xml:space="preserve"> </w:t>
      </w:r>
      <w:proofErr w:type="spellStart"/>
      <w:r w:rsidR="00F352A1" w:rsidRPr="004C435F">
        <w:rPr>
          <w:rFonts w:ascii="Arial" w:eastAsia="Times New Roman" w:hAnsi="Arial" w:cs="Arial"/>
          <w:lang w:val="es-ES_tradnl" w:eastAsia="en-GB"/>
        </w:rPr>
        <w:t>Plaimm</w:t>
      </w:r>
      <w:proofErr w:type="spellEnd"/>
      <w:r w:rsidR="00F61AC7" w:rsidRPr="004C435F">
        <w:rPr>
          <w:rFonts w:ascii="Arial" w:eastAsia="Times New Roman" w:hAnsi="Arial" w:cs="Arial"/>
          <w:lang w:val="es-ES_tradnl" w:eastAsia="en-GB"/>
        </w:rPr>
        <w:t>,</w:t>
      </w:r>
      <w:r w:rsidR="00F352A1" w:rsidRPr="004C435F">
        <w:rPr>
          <w:rFonts w:ascii="Arial" w:eastAsia="Times New Roman" w:hAnsi="Arial" w:cs="Arial"/>
          <w:lang w:val="es-ES_tradnl" w:eastAsia="en-GB"/>
        </w:rPr>
        <w:t xml:space="preserve"> </w:t>
      </w:r>
      <w:r w:rsidR="004C435F" w:rsidRPr="004C435F">
        <w:rPr>
          <w:rFonts w:ascii="Arial" w:eastAsia="Times New Roman" w:hAnsi="Arial" w:cs="Arial"/>
          <w:lang w:val="es-ES_tradnl" w:eastAsia="en-GB"/>
        </w:rPr>
        <w:t>por ejemplo</w:t>
      </w:r>
      <w:r w:rsidR="00F61AC7" w:rsidRPr="004C435F">
        <w:rPr>
          <w:rFonts w:ascii="Arial" w:eastAsia="Times New Roman" w:hAnsi="Arial" w:cs="Arial"/>
          <w:lang w:val="es-ES_tradnl" w:eastAsia="en-GB"/>
        </w:rPr>
        <w:t xml:space="preserve">, </w:t>
      </w:r>
      <w:r w:rsidR="004C435F" w:rsidRPr="004C435F">
        <w:rPr>
          <w:rFonts w:ascii="Arial" w:eastAsia="Times New Roman" w:hAnsi="Arial" w:cs="Arial"/>
          <w:lang w:val="es-ES_tradnl" w:eastAsia="en-GB"/>
        </w:rPr>
        <w:t>demostrará en el</w:t>
      </w:r>
      <w:r w:rsidR="00F61AC7" w:rsidRPr="004C435F">
        <w:rPr>
          <w:rFonts w:ascii="Arial" w:eastAsia="Times New Roman" w:hAnsi="Arial" w:cs="Arial"/>
          <w:lang w:val="es-ES_tradnl" w:eastAsia="en-GB"/>
        </w:rPr>
        <w:t xml:space="preserve"> </w:t>
      </w:r>
      <w:r w:rsidR="00C8670D" w:rsidRPr="004C435F">
        <w:rPr>
          <w:rFonts w:ascii="Arial" w:eastAsia="Times New Roman" w:hAnsi="Arial" w:cs="Arial"/>
          <w:lang w:val="es-ES_tradnl" w:eastAsia="en-GB"/>
        </w:rPr>
        <w:t xml:space="preserve">Hall 15, </w:t>
      </w:r>
      <w:r w:rsidR="004C435F" w:rsidRPr="004C435F">
        <w:rPr>
          <w:rFonts w:ascii="Arial" w:eastAsia="Times New Roman" w:hAnsi="Arial" w:cs="Arial"/>
          <w:lang w:val="es-ES_tradnl" w:eastAsia="en-GB"/>
        </w:rPr>
        <w:t>Stand</w:t>
      </w:r>
      <w:r w:rsidR="00C8670D" w:rsidRPr="004C435F">
        <w:rPr>
          <w:rFonts w:ascii="Arial" w:eastAsia="Times New Roman" w:hAnsi="Arial" w:cs="Arial"/>
          <w:lang w:val="es-ES_tradnl" w:eastAsia="en-GB"/>
        </w:rPr>
        <w:t xml:space="preserve"> D58, </w:t>
      </w:r>
      <w:r w:rsidR="004C435F" w:rsidRPr="004C435F">
        <w:rPr>
          <w:rFonts w:ascii="Arial" w:eastAsia="Times New Roman" w:hAnsi="Arial" w:cs="Arial"/>
          <w:lang w:val="es-ES_tradnl" w:eastAsia="en-GB"/>
        </w:rPr>
        <w:t xml:space="preserve">la producción de la </w:t>
      </w:r>
      <w:r w:rsidR="00997D57">
        <w:rPr>
          <w:rFonts w:ascii="Arial" w:eastAsia="Times New Roman" w:hAnsi="Arial" w:cs="Arial"/>
          <w:lang w:val="es-ES_tradnl" w:eastAsia="en-GB"/>
        </w:rPr>
        <w:t>rejilla</w:t>
      </w:r>
      <w:r w:rsidR="004C435F" w:rsidRPr="004C435F">
        <w:rPr>
          <w:rFonts w:ascii="Arial" w:eastAsia="Times New Roman" w:hAnsi="Arial" w:cs="Arial"/>
          <w:lang w:val="es-ES_tradnl" w:eastAsia="en-GB"/>
        </w:rPr>
        <w:t xml:space="preserve"> delantera de un vehículo</w:t>
      </w:r>
      <w:r w:rsidR="00FF6DAA" w:rsidRPr="004C435F">
        <w:rPr>
          <w:rFonts w:ascii="Arial" w:eastAsia="Times New Roman" w:hAnsi="Arial" w:cs="Arial"/>
          <w:lang w:val="es-ES_tradnl" w:eastAsia="en-GB"/>
        </w:rPr>
        <w:t xml:space="preserve"> </w:t>
      </w:r>
      <w:r w:rsidR="00997D57">
        <w:rPr>
          <w:rFonts w:ascii="Arial" w:eastAsia="Times New Roman" w:hAnsi="Arial" w:cs="Arial"/>
          <w:lang w:val="es-ES_tradnl" w:eastAsia="en-GB"/>
        </w:rPr>
        <w:t>que posteriormente debe ser</w:t>
      </w:r>
      <w:r w:rsidR="00813CFB" w:rsidRPr="004C435F">
        <w:rPr>
          <w:rFonts w:ascii="Arial" w:eastAsia="Times New Roman" w:hAnsi="Arial" w:cs="Arial"/>
          <w:lang w:val="es-ES_tradnl" w:eastAsia="en-GB"/>
        </w:rPr>
        <w:t xml:space="preserve"> </w:t>
      </w:r>
      <w:r w:rsidR="00997D57">
        <w:rPr>
          <w:rFonts w:ascii="Arial" w:eastAsia="Times New Roman" w:hAnsi="Arial" w:cs="Arial"/>
          <w:lang w:val="es-ES_tradnl" w:eastAsia="en-GB"/>
        </w:rPr>
        <w:t>cromada</w:t>
      </w:r>
      <w:r w:rsidR="00530B81">
        <w:rPr>
          <w:rFonts w:ascii="Arial" w:eastAsia="Times New Roman" w:hAnsi="Arial" w:cs="Arial"/>
          <w:lang w:val="es-ES_tradnl" w:eastAsia="en-GB"/>
        </w:rPr>
        <w:t>,</w:t>
      </w:r>
      <w:r w:rsidR="00813CFB" w:rsidRPr="004C435F">
        <w:rPr>
          <w:rFonts w:ascii="Arial" w:eastAsia="Times New Roman" w:hAnsi="Arial" w:cs="Arial"/>
          <w:lang w:val="es-ES_tradnl" w:eastAsia="en-GB"/>
        </w:rPr>
        <w:t xml:space="preserve"> </w:t>
      </w:r>
      <w:r w:rsidR="00997D57">
        <w:rPr>
          <w:rFonts w:ascii="Arial" w:eastAsia="Times New Roman" w:hAnsi="Arial" w:cs="Arial"/>
          <w:lang w:val="es-ES_tradnl" w:eastAsia="en-GB"/>
        </w:rPr>
        <w:t>y</w:t>
      </w:r>
      <w:r w:rsidR="00813CFB" w:rsidRPr="004C435F">
        <w:rPr>
          <w:rFonts w:ascii="Arial" w:eastAsia="Times New Roman" w:hAnsi="Arial" w:cs="Arial"/>
          <w:lang w:val="es-ES_tradnl" w:eastAsia="en-GB"/>
        </w:rPr>
        <w:t xml:space="preserve"> </w:t>
      </w:r>
      <w:r w:rsidR="00997D57">
        <w:rPr>
          <w:rFonts w:ascii="Arial" w:eastAsia="Times New Roman" w:hAnsi="Arial" w:cs="Arial"/>
          <w:lang w:val="es-ES_tradnl" w:eastAsia="en-GB"/>
        </w:rPr>
        <w:t>por lo tanto</w:t>
      </w:r>
      <w:r w:rsidR="00530B81">
        <w:rPr>
          <w:rFonts w:ascii="Arial" w:eastAsia="Times New Roman" w:hAnsi="Arial" w:cs="Arial"/>
          <w:lang w:val="es-ES_tradnl" w:eastAsia="en-GB"/>
        </w:rPr>
        <w:t>,</w:t>
      </w:r>
      <w:r w:rsidR="00997D57">
        <w:rPr>
          <w:rFonts w:ascii="Arial" w:eastAsia="Times New Roman" w:hAnsi="Arial" w:cs="Arial"/>
          <w:lang w:val="es-ES_tradnl" w:eastAsia="en-GB"/>
        </w:rPr>
        <w:t xml:space="preserve"> debe satisfacer</w:t>
      </w:r>
      <w:r w:rsidR="00813CFB" w:rsidRPr="004C435F">
        <w:rPr>
          <w:rFonts w:ascii="Arial" w:eastAsia="Times New Roman" w:hAnsi="Arial" w:cs="Arial"/>
          <w:lang w:val="es-ES_tradnl" w:eastAsia="en-GB"/>
        </w:rPr>
        <w:t xml:space="preserve"> </w:t>
      </w:r>
      <w:r w:rsidR="00997D57">
        <w:rPr>
          <w:rFonts w:ascii="Arial" w:eastAsia="Times New Roman" w:hAnsi="Arial" w:cs="Arial"/>
          <w:lang w:val="es-ES_tradnl" w:eastAsia="en-GB"/>
        </w:rPr>
        <w:t>altas demandas</w:t>
      </w:r>
      <w:r w:rsidR="00813CFB" w:rsidRPr="004C435F">
        <w:rPr>
          <w:rFonts w:ascii="Arial" w:eastAsia="Times New Roman" w:hAnsi="Arial" w:cs="Arial"/>
          <w:lang w:val="es-ES_tradnl" w:eastAsia="en-GB"/>
        </w:rPr>
        <w:t xml:space="preserve"> </w:t>
      </w:r>
      <w:r w:rsidR="00997D57">
        <w:rPr>
          <w:rFonts w:ascii="Arial" w:eastAsia="Times New Roman" w:hAnsi="Arial" w:cs="Arial"/>
          <w:lang w:val="es-ES_tradnl" w:eastAsia="en-GB"/>
        </w:rPr>
        <w:t xml:space="preserve">en cuanto a la calidad de </w:t>
      </w:r>
      <w:r w:rsidR="00530B81">
        <w:rPr>
          <w:rFonts w:ascii="Arial" w:eastAsia="Times New Roman" w:hAnsi="Arial" w:cs="Arial"/>
          <w:lang w:val="es-ES_tradnl" w:eastAsia="en-GB"/>
        </w:rPr>
        <w:t xml:space="preserve">la </w:t>
      </w:r>
      <w:r w:rsidR="00997D57">
        <w:rPr>
          <w:rFonts w:ascii="Arial" w:eastAsia="Times New Roman" w:hAnsi="Arial" w:cs="Arial"/>
          <w:lang w:val="es-ES_tradnl" w:eastAsia="en-GB"/>
        </w:rPr>
        <w:t>superficie</w:t>
      </w:r>
      <w:r w:rsidR="00813CFB" w:rsidRPr="004C435F">
        <w:rPr>
          <w:rFonts w:ascii="Arial" w:eastAsia="Times New Roman" w:hAnsi="Arial" w:cs="Arial"/>
          <w:lang w:val="es-ES_tradnl" w:eastAsia="en-GB"/>
        </w:rPr>
        <w:t xml:space="preserve">. </w:t>
      </w:r>
      <w:r w:rsidR="00193ABA" w:rsidRPr="00193ABA">
        <w:rPr>
          <w:rFonts w:ascii="Arial" w:eastAsia="Times New Roman" w:hAnsi="Arial" w:cs="Arial"/>
          <w:lang w:val="es-ES_tradnl" w:eastAsia="en-GB"/>
        </w:rPr>
        <w:t>Entre</w:t>
      </w:r>
      <w:r w:rsidR="00813CFB" w:rsidRPr="00193ABA">
        <w:rPr>
          <w:rFonts w:ascii="Arial" w:eastAsia="Times New Roman" w:hAnsi="Arial" w:cs="Arial"/>
          <w:lang w:val="es-ES_tradnl" w:eastAsia="en-GB"/>
        </w:rPr>
        <w:t xml:space="preserve"> </w:t>
      </w:r>
      <w:r w:rsidR="00193ABA" w:rsidRPr="00193ABA">
        <w:rPr>
          <w:rFonts w:ascii="Arial" w:eastAsia="Times New Roman" w:hAnsi="Arial" w:cs="Arial"/>
          <w:lang w:val="es-ES_tradnl" w:eastAsia="en-GB"/>
        </w:rPr>
        <w:t>las ventajas</w:t>
      </w:r>
      <w:r w:rsidR="00813CFB" w:rsidRPr="00193ABA">
        <w:rPr>
          <w:rFonts w:ascii="Arial" w:eastAsia="Times New Roman" w:hAnsi="Arial" w:cs="Arial"/>
          <w:lang w:val="es-ES_tradnl" w:eastAsia="en-GB"/>
        </w:rPr>
        <w:t xml:space="preserve"> </w:t>
      </w:r>
      <w:r w:rsidR="00193ABA" w:rsidRPr="00193ABA">
        <w:rPr>
          <w:rFonts w:ascii="Arial" w:eastAsia="Times New Roman" w:hAnsi="Arial" w:cs="Arial"/>
          <w:lang w:val="es-ES_tradnl" w:eastAsia="en-GB"/>
        </w:rPr>
        <w:t xml:space="preserve">de la tecnología </w:t>
      </w:r>
      <w:r w:rsidR="00813CFB" w:rsidRPr="00193ABA">
        <w:rPr>
          <w:rFonts w:ascii="Arial" w:eastAsia="Times New Roman" w:hAnsi="Arial" w:cs="Arial"/>
          <w:lang w:val="es-ES_tradnl" w:eastAsia="en-GB"/>
        </w:rPr>
        <w:t>FLEXflow</w:t>
      </w:r>
      <w:r w:rsidR="00530B81">
        <w:rPr>
          <w:rFonts w:ascii="Arial" w:eastAsia="Times New Roman" w:hAnsi="Arial" w:cs="Arial"/>
          <w:lang w:val="es-ES_tradnl" w:eastAsia="en-GB"/>
        </w:rPr>
        <w:t>,</w:t>
      </w:r>
      <w:r w:rsidR="00813CFB" w:rsidRPr="00193ABA">
        <w:rPr>
          <w:rFonts w:ascii="Arial" w:eastAsia="Times New Roman" w:hAnsi="Arial" w:cs="Arial"/>
          <w:lang w:val="es-ES_tradnl" w:eastAsia="en-GB"/>
        </w:rPr>
        <w:t xml:space="preserve"> </w:t>
      </w:r>
      <w:r w:rsidR="00193ABA" w:rsidRPr="00193ABA">
        <w:rPr>
          <w:rFonts w:ascii="Arial" w:eastAsia="Times New Roman" w:hAnsi="Arial" w:cs="Arial"/>
          <w:lang w:val="es-ES_tradnl" w:eastAsia="en-GB"/>
        </w:rPr>
        <w:t>está sobre todo la mejora significativa en la calidad de superficie</w:t>
      </w:r>
      <w:r w:rsidR="00813CFB" w:rsidRPr="00193ABA">
        <w:rPr>
          <w:rFonts w:ascii="Arial" w:eastAsia="Times New Roman" w:hAnsi="Arial" w:cs="Arial"/>
          <w:lang w:val="es-ES_tradnl" w:eastAsia="en-GB"/>
        </w:rPr>
        <w:t xml:space="preserve">, </w:t>
      </w:r>
      <w:r w:rsidR="00193ABA">
        <w:rPr>
          <w:rFonts w:ascii="Arial" w:eastAsia="Times New Roman" w:hAnsi="Arial" w:cs="Arial"/>
          <w:lang w:val="es-ES_tradnl" w:eastAsia="en-GB"/>
        </w:rPr>
        <w:t>incluso en</w:t>
      </w:r>
      <w:r w:rsidR="00813CFB" w:rsidRPr="00193ABA">
        <w:rPr>
          <w:rFonts w:ascii="Arial" w:eastAsia="Times New Roman" w:hAnsi="Arial" w:cs="Arial"/>
          <w:lang w:val="es-ES_tradnl" w:eastAsia="en-GB"/>
        </w:rPr>
        <w:t xml:space="preserve"> </w:t>
      </w:r>
      <w:r w:rsidR="00193ABA">
        <w:rPr>
          <w:rFonts w:ascii="Arial" w:eastAsia="Times New Roman" w:hAnsi="Arial" w:cs="Arial"/>
          <w:lang w:val="es-ES_tradnl" w:eastAsia="en-GB"/>
        </w:rPr>
        <w:t xml:space="preserve">partes visibles de </w:t>
      </w:r>
      <w:r w:rsidR="0093002B">
        <w:rPr>
          <w:rFonts w:ascii="Arial" w:eastAsia="Times New Roman" w:hAnsi="Arial" w:cs="Arial"/>
          <w:lang w:val="es-ES_tradnl" w:eastAsia="en-GB"/>
        </w:rPr>
        <w:t>gran</w:t>
      </w:r>
      <w:r w:rsidR="00193ABA">
        <w:rPr>
          <w:rFonts w:ascii="Arial" w:eastAsia="Times New Roman" w:hAnsi="Arial" w:cs="Arial"/>
          <w:lang w:val="es-ES_tradnl" w:eastAsia="en-GB"/>
        </w:rPr>
        <w:t xml:space="preserve"> superficie</w:t>
      </w:r>
      <w:r w:rsidR="00813CFB" w:rsidRPr="00193ABA">
        <w:rPr>
          <w:rFonts w:ascii="Arial" w:eastAsia="Times New Roman" w:hAnsi="Arial" w:cs="Arial"/>
          <w:lang w:val="es-ES_tradnl" w:eastAsia="en-GB"/>
        </w:rPr>
        <w:t xml:space="preserve">, </w:t>
      </w:r>
      <w:r w:rsidR="00193ABA">
        <w:rPr>
          <w:rFonts w:ascii="Arial" w:eastAsia="Times New Roman" w:hAnsi="Arial" w:cs="Arial"/>
          <w:lang w:val="es-ES_tradnl" w:eastAsia="en-GB"/>
        </w:rPr>
        <w:t>y</w:t>
      </w:r>
      <w:r w:rsidR="00813CFB" w:rsidRPr="00193ABA">
        <w:rPr>
          <w:rFonts w:ascii="Arial" w:eastAsia="Times New Roman" w:hAnsi="Arial" w:cs="Arial"/>
          <w:lang w:val="es-ES_tradnl" w:eastAsia="en-GB"/>
        </w:rPr>
        <w:t xml:space="preserve"> </w:t>
      </w:r>
      <w:r w:rsidR="00193ABA">
        <w:rPr>
          <w:rFonts w:ascii="Arial" w:eastAsia="Times New Roman" w:hAnsi="Arial" w:cs="Arial"/>
          <w:lang w:val="es-ES_tradnl" w:eastAsia="en-GB"/>
        </w:rPr>
        <w:t>la</w:t>
      </w:r>
      <w:r w:rsidR="00813CFB" w:rsidRPr="00193ABA">
        <w:rPr>
          <w:rFonts w:ascii="Arial" w:eastAsia="Times New Roman" w:hAnsi="Arial" w:cs="Arial"/>
          <w:lang w:val="es-ES_tradnl" w:eastAsia="en-GB"/>
        </w:rPr>
        <w:t xml:space="preserve"> </w:t>
      </w:r>
      <w:r w:rsidR="00193ABA">
        <w:rPr>
          <w:rFonts w:ascii="Arial" w:eastAsia="Times New Roman" w:hAnsi="Arial" w:cs="Arial"/>
          <w:lang w:val="es-ES_tradnl" w:eastAsia="en-GB"/>
        </w:rPr>
        <w:t>fiable</w:t>
      </w:r>
      <w:r w:rsidR="00813CFB" w:rsidRPr="00193ABA">
        <w:rPr>
          <w:rFonts w:ascii="Arial" w:eastAsia="Times New Roman" w:hAnsi="Arial" w:cs="Arial"/>
          <w:lang w:val="es-ES_tradnl" w:eastAsia="en-GB"/>
        </w:rPr>
        <w:t xml:space="preserve"> </w:t>
      </w:r>
      <w:r w:rsidR="00193ABA">
        <w:rPr>
          <w:rFonts w:ascii="Arial" w:eastAsia="Times New Roman" w:hAnsi="Arial" w:cs="Arial"/>
          <w:lang w:val="es-ES_tradnl" w:eastAsia="en-GB"/>
        </w:rPr>
        <w:t>fabricación en serie de</w:t>
      </w:r>
      <w:r w:rsidR="00813CFB" w:rsidRPr="00193ABA">
        <w:rPr>
          <w:rFonts w:ascii="Arial" w:eastAsia="Times New Roman" w:hAnsi="Arial" w:cs="Arial"/>
          <w:lang w:val="es-ES_tradnl" w:eastAsia="en-GB"/>
        </w:rPr>
        <w:t xml:space="preserve"> </w:t>
      </w:r>
      <w:r w:rsidR="00193ABA">
        <w:rPr>
          <w:rFonts w:ascii="Arial" w:eastAsia="Times New Roman" w:hAnsi="Arial" w:cs="Arial"/>
          <w:lang w:val="es-ES_tradnl" w:eastAsia="en-GB"/>
        </w:rPr>
        <w:t>grandes</w:t>
      </w:r>
      <w:r w:rsidR="00813CFB" w:rsidRPr="00193ABA">
        <w:rPr>
          <w:rFonts w:ascii="Arial" w:eastAsia="Times New Roman" w:hAnsi="Arial" w:cs="Arial"/>
          <w:lang w:val="es-ES_tradnl" w:eastAsia="en-GB"/>
        </w:rPr>
        <w:t xml:space="preserve"> </w:t>
      </w:r>
      <w:r w:rsidR="0093002B">
        <w:rPr>
          <w:rFonts w:ascii="Arial" w:eastAsia="Times New Roman" w:hAnsi="Arial" w:cs="Arial"/>
          <w:lang w:val="es-ES_tradnl" w:eastAsia="en-GB"/>
        </w:rPr>
        <w:t xml:space="preserve">faros con lentes </w:t>
      </w:r>
      <w:r w:rsidR="00813CFB" w:rsidRPr="00193ABA">
        <w:rPr>
          <w:rFonts w:ascii="Arial" w:eastAsia="Times New Roman" w:hAnsi="Arial" w:cs="Arial"/>
          <w:lang w:val="es-ES_tradnl" w:eastAsia="en-GB"/>
        </w:rPr>
        <w:t>transparent</w:t>
      </w:r>
      <w:r w:rsidR="00193ABA">
        <w:rPr>
          <w:rFonts w:ascii="Arial" w:eastAsia="Times New Roman" w:hAnsi="Arial" w:cs="Arial"/>
          <w:lang w:val="es-ES_tradnl" w:eastAsia="en-GB"/>
        </w:rPr>
        <w:t>es</w:t>
      </w:r>
      <w:r w:rsidR="00813CFB" w:rsidRPr="00193ABA">
        <w:rPr>
          <w:rFonts w:ascii="Arial" w:eastAsia="Times New Roman" w:hAnsi="Arial" w:cs="Arial"/>
          <w:lang w:val="es-ES_tradnl" w:eastAsia="en-GB"/>
        </w:rPr>
        <w:t xml:space="preserve"> </w:t>
      </w:r>
      <w:r w:rsidR="00193ABA">
        <w:rPr>
          <w:rFonts w:ascii="Arial" w:eastAsia="Times New Roman" w:hAnsi="Arial" w:cs="Arial"/>
          <w:lang w:val="es-ES_tradnl" w:eastAsia="en-GB"/>
        </w:rPr>
        <w:t xml:space="preserve">de </w:t>
      </w:r>
      <w:r w:rsidR="00223767">
        <w:rPr>
          <w:rFonts w:ascii="Arial" w:eastAsia="Times New Roman" w:hAnsi="Arial" w:cs="Arial"/>
          <w:lang w:val="es-ES_tradnl" w:eastAsia="en-GB"/>
        </w:rPr>
        <w:t>espesor delgado</w:t>
      </w:r>
      <w:r w:rsidR="00813CFB" w:rsidRPr="00193ABA">
        <w:rPr>
          <w:rFonts w:ascii="Arial" w:eastAsia="Times New Roman" w:hAnsi="Arial" w:cs="Arial"/>
          <w:lang w:val="es-ES_tradnl" w:eastAsia="en-GB"/>
        </w:rPr>
        <w:t xml:space="preserve">. </w:t>
      </w:r>
      <w:r w:rsidR="0093002B" w:rsidRPr="0093002B">
        <w:rPr>
          <w:rFonts w:ascii="Arial" w:eastAsia="Times New Roman" w:hAnsi="Arial" w:cs="Arial"/>
          <w:lang w:val="es-ES_tradnl" w:eastAsia="en-GB"/>
        </w:rPr>
        <w:t>Por medio de un control preciso</w:t>
      </w:r>
      <w:r w:rsidR="00813CFB" w:rsidRPr="0093002B">
        <w:rPr>
          <w:rFonts w:ascii="Arial" w:eastAsia="Times New Roman" w:hAnsi="Arial" w:cs="Arial"/>
          <w:lang w:val="es-ES_tradnl" w:eastAsia="en-GB"/>
        </w:rPr>
        <w:t xml:space="preserve"> </w:t>
      </w:r>
      <w:r w:rsidR="0093002B" w:rsidRPr="0093002B">
        <w:rPr>
          <w:rFonts w:ascii="Arial" w:eastAsia="Times New Roman" w:hAnsi="Arial" w:cs="Arial"/>
          <w:lang w:val="es-ES_tradnl" w:eastAsia="en-GB"/>
        </w:rPr>
        <w:t>del flujo de llenado para cada</w:t>
      </w:r>
      <w:r w:rsidR="00813CFB" w:rsidRPr="0093002B">
        <w:rPr>
          <w:rFonts w:ascii="Arial" w:eastAsia="Times New Roman" w:hAnsi="Arial" w:cs="Arial"/>
          <w:lang w:val="es-ES_tradnl" w:eastAsia="en-GB"/>
        </w:rPr>
        <w:t xml:space="preserve"> </w:t>
      </w:r>
      <w:r w:rsidR="0093002B" w:rsidRPr="0093002B">
        <w:rPr>
          <w:rFonts w:ascii="Arial" w:eastAsia="Times New Roman" w:hAnsi="Arial" w:cs="Arial"/>
          <w:lang w:val="es-ES_tradnl" w:eastAsia="en-GB"/>
        </w:rPr>
        <w:t xml:space="preserve">boquilla </w:t>
      </w:r>
      <w:r w:rsidR="00813CFB" w:rsidRPr="0093002B">
        <w:rPr>
          <w:rFonts w:ascii="Arial" w:eastAsia="Times New Roman" w:hAnsi="Arial" w:cs="Arial"/>
          <w:lang w:val="es-ES_tradnl" w:eastAsia="en-GB"/>
        </w:rPr>
        <w:t xml:space="preserve">individual </w:t>
      </w:r>
      <w:r w:rsidR="0093002B" w:rsidRPr="0093002B">
        <w:rPr>
          <w:rFonts w:ascii="Arial" w:eastAsia="Times New Roman" w:hAnsi="Arial" w:cs="Arial"/>
          <w:lang w:val="es-ES_tradnl" w:eastAsia="en-GB"/>
        </w:rPr>
        <w:t>del canal caliente</w:t>
      </w:r>
      <w:r w:rsidR="00813CFB" w:rsidRPr="0093002B">
        <w:rPr>
          <w:rFonts w:ascii="Arial" w:eastAsia="Times New Roman" w:hAnsi="Arial" w:cs="Arial"/>
          <w:lang w:val="es-ES_tradnl" w:eastAsia="en-GB"/>
        </w:rPr>
        <w:t xml:space="preserve">, </w:t>
      </w:r>
      <w:r w:rsidR="0093002B" w:rsidRPr="0093002B">
        <w:rPr>
          <w:rFonts w:ascii="Arial" w:eastAsia="Times New Roman" w:hAnsi="Arial" w:cs="Arial"/>
          <w:lang w:val="es-ES_tradnl" w:eastAsia="en-GB"/>
        </w:rPr>
        <w:t>se obtiene</w:t>
      </w:r>
      <w:r w:rsidR="0093002B">
        <w:rPr>
          <w:rFonts w:ascii="Arial" w:eastAsia="Times New Roman" w:hAnsi="Arial" w:cs="Arial"/>
          <w:lang w:val="es-ES_tradnl" w:eastAsia="en-GB"/>
        </w:rPr>
        <w:t xml:space="preserve"> un flujo</w:t>
      </w:r>
      <w:r w:rsidR="0093002B" w:rsidRPr="0093002B">
        <w:rPr>
          <w:rFonts w:ascii="Arial" w:eastAsia="Times New Roman" w:hAnsi="Arial" w:cs="Arial"/>
          <w:lang w:val="es-ES_tradnl" w:eastAsia="en-GB"/>
        </w:rPr>
        <w:t xml:space="preserve"> </w:t>
      </w:r>
      <w:r w:rsidR="0093002B">
        <w:rPr>
          <w:rFonts w:ascii="Arial" w:eastAsia="Times New Roman" w:hAnsi="Arial" w:cs="Arial"/>
          <w:lang w:val="es-ES_tradnl" w:eastAsia="en-GB"/>
        </w:rPr>
        <w:t>muy</w:t>
      </w:r>
      <w:r w:rsidR="00813CFB" w:rsidRPr="0093002B">
        <w:rPr>
          <w:rFonts w:ascii="Arial" w:eastAsia="Times New Roman" w:hAnsi="Arial" w:cs="Arial"/>
          <w:lang w:val="es-ES_tradnl" w:eastAsia="en-GB"/>
        </w:rPr>
        <w:t xml:space="preserve"> uniform</w:t>
      </w:r>
      <w:r w:rsidR="0093002B" w:rsidRPr="0093002B">
        <w:rPr>
          <w:rFonts w:ascii="Arial" w:eastAsia="Times New Roman" w:hAnsi="Arial" w:cs="Arial"/>
          <w:lang w:val="es-ES_tradnl" w:eastAsia="en-GB"/>
        </w:rPr>
        <w:t>e</w:t>
      </w:r>
      <w:r w:rsidR="00813CFB" w:rsidRPr="0093002B">
        <w:rPr>
          <w:rFonts w:ascii="Arial" w:eastAsia="Times New Roman" w:hAnsi="Arial" w:cs="Arial"/>
          <w:lang w:val="es-ES_tradnl" w:eastAsia="en-GB"/>
        </w:rPr>
        <w:t xml:space="preserve"> </w:t>
      </w:r>
      <w:r w:rsidR="0093002B">
        <w:rPr>
          <w:rFonts w:ascii="Arial" w:eastAsia="Times New Roman" w:hAnsi="Arial" w:cs="Arial"/>
          <w:lang w:val="es-ES_tradnl" w:eastAsia="en-GB"/>
        </w:rPr>
        <w:t>en las cavidades</w:t>
      </w:r>
      <w:r w:rsidR="00813CFB" w:rsidRPr="0093002B">
        <w:rPr>
          <w:rFonts w:ascii="Arial" w:eastAsia="Times New Roman" w:hAnsi="Arial" w:cs="Arial"/>
          <w:lang w:val="es-ES_tradnl" w:eastAsia="en-GB"/>
        </w:rPr>
        <w:t xml:space="preserve">, </w:t>
      </w:r>
      <w:r w:rsidR="0093002B">
        <w:rPr>
          <w:rFonts w:ascii="Arial" w:eastAsia="Times New Roman" w:hAnsi="Arial" w:cs="Arial"/>
          <w:lang w:val="es-ES_tradnl" w:eastAsia="en-GB"/>
        </w:rPr>
        <w:t>incluso con múltiples</w:t>
      </w:r>
      <w:r w:rsidR="00813CFB" w:rsidRPr="0093002B">
        <w:rPr>
          <w:rFonts w:ascii="Arial" w:eastAsia="Times New Roman" w:hAnsi="Arial" w:cs="Arial"/>
          <w:lang w:val="es-ES_tradnl" w:eastAsia="en-GB"/>
        </w:rPr>
        <w:t xml:space="preserve"> </w:t>
      </w:r>
      <w:r w:rsidR="00223767" w:rsidRPr="00223767">
        <w:rPr>
          <w:rFonts w:ascii="Arial" w:eastAsia="Times New Roman" w:hAnsi="Arial" w:cs="Arial"/>
          <w:lang w:val="es-ES_tradnl" w:eastAsia="en-GB"/>
        </w:rPr>
        <w:t>puntos de inyección</w:t>
      </w:r>
      <w:r w:rsidR="00813CFB" w:rsidRPr="00223767">
        <w:rPr>
          <w:rFonts w:ascii="Arial" w:eastAsia="Times New Roman" w:hAnsi="Arial" w:cs="Arial"/>
          <w:lang w:val="es-ES_tradnl" w:eastAsia="en-GB"/>
        </w:rPr>
        <w:t xml:space="preserve"> </w:t>
      </w:r>
      <w:r w:rsidR="0093002B">
        <w:rPr>
          <w:rFonts w:ascii="Arial" w:eastAsia="Times New Roman" w:hAnsi="Arial" w:cs="Arial"/>
          <w:lang w:val="es-ES_tradnl" w:eastAsia="en-GB"/>
        </w:rPr>
        <w:t>y d</w:t>
      </w:r>
      <w:r w:rsidR="00223767">
        <w:rPr>
          <w:rFonts w:ascii="Arial" w:eastAsia="Times New Roman" w:hAnsi="Arial" w:cs="Arial"/>
          <w:lang w:val="es-ES_tradnl" w:eastAsia="en-GB"/>
        </w:rPr>
        <w:t>iferentes volúmenes de cavidad</w:t>
      </w:r>
      <w:r w:rsidR="00813CFB" w:rsidRPr="0093002B">
        <w:rPr>
          <w:rFonts w:ascii="Arial" w:eastAsia="Times New Roman" w:hAnsi="Arial" w:cs="Arial"/>
          <w:lang w:val="es-ES_tradnl" w:eastAsia="en-GB"/>
        </w:rPr>
        <w:t xml:space="preserve">. </w:t>
      </w:r>
    </w:p>
    <w:p w:rsidR="00813CFB" w:rsidRPr="0093002B" w:rsidRDefault="00813CFB" w:rsidP="00A2634E">
      <w:pPr>
        <w:spacing w:after="0" w:line="360" w:lineRule="auto"/>
        <w:rPr>
          <w:rFonts w:ascii="Arial" w:eastAsia="Times New Roman" w:hAnsi="Arial" w:cs="Arial"/>
          <w:lang w:val="es-ES_tradnl" w:eastAsia="en-GB"/>
        </w:rPr>
      </w:pPr>
    </w:p>
    <w:p w:rsidR="00C8670D" w:rsidRPr="00223767" w:rsidRDefault="00223767" w:rsidP="00A2634E">
      <w:pPr>
        <w:spacing w:after="0" w:line="360" w:lineRule="auto"/>
        <w:rPr>
          <w:rFonts w:ascii="Arial" w:eastAsia="Times New Roman" w:hAnsi="Arial" w:cs="Arial"/>
          <w:b/>
          <w:lang w:val="es-ES_tradnl" w:eastAsia="en-GB"/>
        </w:rPr>
      </w:pPr>
      <w:r w:rsidRPr="00223767">
        <w:rPr>
          <w:rFonts w:ascii="Arial" w:eastAsia="Times New Roman" w:hAnsi="Arial" w:cs="Arial"/>
          <w:b/>
          <w:lang w:val="es-ES_tradnl" w:eastAsia="en-GB"/>
        </w:rPr>
        <w:t>Perfecto equilibrio de llenado de la</w:t>
      </w:r>
      <w:r w:rsidR="00813CFB" w:rsidRPr="00223767">
        <w:rPr>
          <w:rFonts w:ascii="Arial" w:eastAsia="Times New Roman" w:hAnsi="Arial" w:cs="Arial"/>
          <w:b/>
          <w:lang w:val="es-ES_tradnl" w:eastAsia="en-GB"/>
        </w:rPr>
        <w:t xml:space="preserve"> </w:t>
      </w:r>
      <w:proofErr w:type="spellStart"/>
      <w:r w:rsidR="00813CFB" w:rsidRPr="00223767">
        <w:rPr>
          <w:rFonts w:ascii="Arial" w:eastAsia="Times New Roman" w:hAnsi="Arial" w:cs="Arial"/>
          <w:b/>
          <w:lang w:val="es-ES_tradnl" w:eastAsia="en-GB"/>
        </w:rPr>
        <w:t>family</w:t>
      </w:r>
      <w:proofErr w:type="spellEnd"/>
      <w:r w:rsidR="00813CFB" w:rsidRPr="00223767">
        <w:rPr>
          <w:rFonts w:ascii="Arial" w:eastAsia="Times New Roman" w:hAnsi="Arial" w:cs="Arial"/>
          <w:b/>
          <w:lang w:val="es-ES_tradnl" w:eastAsia="en-GB"/>
        </w:rPr>
        <w:t xml:space="preserve"> </w:t>
      </w:r>
      <w:proofErr w:type="spellStart"/>
      <w:r w:rsidR="00813CFB" w:rsidRPr="00223767">
        <w:rPr>
          <w:rFonts w:ascii="Arial" w:eastAsia="Times New Roman" w:hAnsi="Arial" w:cs="Arial"/>
          <w:b/>
          <w:lang w:val="es-ES_tradnl" w:eastAsia="en-GB"/>
        </w:rPr>
        <w:t>mold</w:t>
      </w:r>
      <w:proofErr w:type="spellEnd"/>
    </w:p>
    <w:p w:rsidR="00813CFB" w:rsidRPr="001F0F5A" w:rsidRDefault="00530B81" w:rsidP="00813CFB">
      <w:pPr>
        <w:spacing w:after="0" w:line="360" w:lineRule="auto"/>
        <w:rPr>
          <w:rFonts w:ascii="Arial" w:eastAsia="Times New Roman" w:hAnsi="Arial" w:cs="Arial"/>
          <w:lang w:val="es-ES_tradnl" w:eastAsia="en-GB"/>
        </w:rPr>
      </w:pPr>
      <w:r w:rsidRPr="001F0F5A">
        <w:rPr>
          <w:rFonts w:ascii="Arial" w:eastAsia="Times New Roman" w:hAnsi="Arial" w:cs="Arial"/>
          <w:lang w:val="es-ES_tradnl" w:eastAsia="en-GB"/>
        </w:rPr>
        <w:t>Las rejillas delanteras para automoción producidas</w:t>
      </w:r>
      <w:r w:rsidR="00813CFB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Pr="001F0F5A">
        <w:rPr>
          <w:rFonts w:ascii="Arial" w:eastAsia="Times New Roman" w:hAnsi="Arial" w:cs="Arial"/>
          <w:lang w:val="es-ES_tradnl" w:eastAsia="en-GB"/>
        </w:rPr>
        <w:t xml:space="preserve">en el stand de </w:t>
      </w:r>
      <w:proofErr w:type="spellStart"/>
      <w:r w:rsidR="00F00FE8" w:rsidRPr="001F0F5A">
        <w:rPr>
          <w:rFonts w:ascii="Arial" w:eastAsia="Times New Roman" w:hAnsi="Arial" w:cs="Arial"/>
          <w:lang w:val="es-ES_tradnl" w:eastAsia="en-GB"/>
        </w:rPr>
        <w:t>Woojin</w:t>
      </w:r>
      <w:proofErr w:type="spellEnd"/>
      <w:r w:rsidR="00F00FE8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C354D5" w:rsidRPr="001F0F5A">
        <w:rPr>
          <w:rFonts w:ascii="Arial" w:eastAsia="Times New Roman" w:hAnsi="Arial" w:cs="Arial"/>
          <w:lang w:val="es-ES_tradnl" w:eastAsia="en-GB"/>
        </w:rPr>
        <w:t>se</w:t>
      </w:r>
      <w:r w:rsidR="00813CFB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C354D5" w:rsidRPr="001F0F5A">
        <w:rPr>
          <w:rFonts w:ascii="Arial" w:eastAsia="Times New Roman" w:hAnsi="Arial" w:cs="Arial"/>
          <w:lang w:val="es-ES_tradnl" w:eastAsia="en-GB"/>
        </w:rPr>
        <w:t xml:space="preserve">inyectan en el molde </w:t>
      </w:r>
      <w:r w:rsidR="0050658A" w:rsidRPr="001F0F5A">
        <w:rPr>
          <w:rFonts w:ascii="Arial" w:eastAsia="Times New Roman" w:hAnsi="Arial" w:cs="Arial"/>
          <w:lang w:val="es-ES_tradnl" w:eastAsia="en-GB"/>
        </w:rPr>
        <w:t xml:space="preserve">con </w:t>
      </w:r>
      <w:r w:rsidR="00C354D5" w:rsidRPr="001F0F5A">
        <w:rPr>
          <w:rFonts w:ascii="Arial" w:eastAsia="Times New Roman" w:hAnsi="Arial" w:cs="Arial"/>
          <w:lang w:val="es-ES_tradnl" w:eastAsia="en-GB"/>
        </w:rPr>
        <w:t>una mezcla de</w:t>
      </w:r>
      <w:r w:rsidR="00813CFB" w:rsidRPr="001F0F5A">
        <w:rPr>
          <w:rFonts w:ascii="Arial" w:eastAsia="Times New Roman" w:hAnsi="Arial" w:cs="Arial"/>
          <w:lang w:val="es-ES_tradnl" w:eastAsia="en-GB"/>
        </w:rPr>
        <w:t xml:space="preserve"> PC/ABS </w:t>
      </w:r>
      <w:r w:rsidR="00C354D5" w:rsidRPr="001F0F5A">
        <w:rPr>
          <w:rFonts w:ascii="Arial" w:eastAsia="Times New Roman" w:hAnsi="Arial" w:cs="Arial"/>
          <w:lang w:val="es-ES_tradnl" w:eastAsia="en-GB"/>
        </w:rPr>
        <w:t>en una inyectada a través de diez puntos de inyección</w:t>
      </w:r>
      <w:r w:rsidR="00813CFB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C354D5" w:rsidRPr="001F0F5A">
        <w:rPr>
          <w:rFonts w:ascii="Arial" w:eastAsia="Times New Roman" w:hAnsi="Arial" w:cs="Arial"/>
          <w:lang w:val="es-ES_tradnl" w:eastAsia="en-GB"/>
        </w:rPr>
        <w:t>en un</w:t>
      </w:r>
      <w:r w:rsidR="00813CFB" w:rsidRPr="001F0F5A">
        <w:rPr>
          <w:rFonts w:ascii="Arial" w:eastAsia="Times New Roman" w:hAnsi="Arial" w:cs="Arial"/>
          <w:lang w:val="es-ES_tradnl" w:eastAsia="en-GB"/>
        </w:rPr>
        <w:t xml:space="preserve"> </w:t>
      </w:r>
      <w:proofErr w:type="spellStart"/>
      <w:r w:rsidR="00813CFB" w:rsidRPr="001F0F5A">
        <w:rPr>
          <w:rFonts w:ascii="Arial" w:eastAsia="Times New Roman" w:hAnsi="Arial" w:cs="Arial"/>
          <w:lang w:val="es-ES_tradnl" w:eastAsia="en-GB"/>
        </w:rPr>
        <w:t>family</w:t>
      </w:r>
      <w:proofErr w:type="spellEnd"/>
      <w:r w:rsidR="00813CFB" w:rsidRPr="001F0F5A">
        <w:rPr>
          <w:rFonts w:ascii="Arial" w:eastAsia="Times New Roman" w:hAnsi="Arial" w:cs="Arial"/>
          <w:lang w:val="es-ES_tradnl" w:eastAsia="en-GB"/>
        </w:rPr>
        <w:t xml:space="preserve"> </w:t>
      </w:r>
      <w:proofErr w:type="spellStart"/>
      <w:r w:rsidR="00813CFB" w:rsidRPr="001F0F5A">
        <w:rPr>
          <w:rFonts w:ascii="Arial" w:eastAsia="Times New Roman" w:hAnsi="Arial" w:cs="Arial"/>
          <w:lang w:val="es-ES_tradnl" w:eastAsia="en-GB"/>
        </w:rPr>
        <w:t>mold</w:t>
      </w:r>
      <w:proofErr w:type="spellEnd"/>
      <w:r w:rsidR="00813CFB" w:rsidRPr="001F0F5A">
        <w:rPr>
          <w:rFonts w:ascii="Arial" w:eastAsia="Times New Roman" w:hAnsi="Arial" w:cs="Arial"/>
          <w:lang w:val="es-ES_tradnl" w:eastAsia="en-GB"/>
        </w:rPr>
        <w:t xml:space="preserve">. </w:t>
      </w:r>
      <w:r w:rsidR="00212052" w:rsidRPr="001F0F5A">
        <w:rPr>
          <w:rFonts w:ascii="Arial" w:eastAsia="Times New Roman" w:hAnsi="Arial" w:cs="Arial"/>
          <w:lang w:val="es-ES_tradnl" w:eastAsia="en-GB"/>
        </w:rPr>
        <w:t>Los volúmenes de las cavidades</w:t>
      </w:r>
      <w:r w:rsidR="00813CFB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212052" w:rsidRPr="001F0F5A">
        <w:rPr>
          <w:rFonts w:ascii="Arial" w:eastAsia="Times New Roman" w:hAnsi="Arial" w:cs="Arial"/>
          <w:lang w:val="es-ES_tradnl" w:eastAsia="en-GB"/>
        </w:rPr>
        <w:t>para</w:t>
      </w:r>
      <w:r w:rsidR="00813CFB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212052" w:rsidRPr="001F0F5A">
        <w:rPr>
          <w:rFonts w:ascii="Arial" w:eastAsia="Times New Roman" w:hAnsi="Arial" w:cs="Arial"/>
          <w:lang w:val="es-ES_tradnl" w:eastAsia="en-GB"/>
        </w:rPr>
        <w:t>cada elemento moldeado</w:t>
      </w:r>
      <w:r w:rsidR="00813CFB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212052" w:rsidRPr="001F0F5A">
        <w:rPr>
          <w:rFonts w:ascii="Arial" w:eastAsia="Times New Roman" w:hAnsi="Arial" w:cs="Arial"/>
          <w:lang w:val="es-ES_tradnl" w:eastAsia="en-GB"/>
        </w:rPr>
        <w:t>de la rejilla</w:t>
      </w:r>
      <w:r w:rsidR="00813CFB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212052" w:rsidRPr="001F0F5A">
        <w:rPr>
          <w:rFonts w:ascii="Arial" w:eastAsia="Times New Roman" w:hAnsi="Arial" w:cs="Arial"/>
          <w:lang w:val="es-ES_tradnl" w:eastAsia="en-GB"/>
        </w:rPr>
        <w:t>tienen una ratio de</w:t>
      </w:r>
      <w:r w:rsidR="00813CFB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145A3F" w:rsidRPr="001F0F5A">
        <w:rPr>
          <w:rFonts w:ascii="Arial" w:eastAsia="Times New Roman" w:hAnsi="Arial" w:cs="Arial"/>
          <w:lang w:val="es-ES_tradnl" w:eastAsia="en-GB"/>
        </w:rPr>
        <w:t>1:</w:t>
      </w:r>
      <w:r w:rsidR="00C27C7A" w:rsidRPr="001F0F5A">
        <w:rPr>
          <w:rFonts w:ascii="Arial" w:eastAsia="Times New Roman" w:hAnsi="Arial" w:cs="Arial"/>
          <w:lang w:val="es-ES_tradnl" w:eastAsia="en-GB"/>
        </w:rPr>
        <w:t>20</w:t>
      </w:r>
      <w:r w:rsidR="0050658A" w:rsidRPr="001F0F5A">
        <w:rPr>
          <w:rFonts w:ascii="Arial" w:eastAsia="Times New Roman" w:hAnsi="Arial" w:cs="Arial"/>
          <w:lang w:val="es-ES_tradnl" w:eastAsia="en-GB"/>
        </w:rPr>
        <w:t xml:space="preserve"> entre</w:t>
      </w:r>
      <w:r w:rsidR="00145A3F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212052" w:rsidRPr="001F0F5A">
        <w:rPr>
          <w:rFonts w:ascii="Arial" w:eastAsia="Times New Roman" w:hAnsi="Arial" w:cs="Arial"/>
          <w:lang w:val="es-ES_tradnl" w:eastAsia="en-GB"/>
        </w:rPr>
        <w:t>la cavidad de molde más pequeña</w:t>
      </w:r>
      <w:r w:rsidR="0050658A" w:rsidRPr="001F0F5A">
        <w:rPr>
          <w:rFonts w:ascii="Arial" w:eastAsia="Times New Roman" w:hAnsi="Arial" w:cs="Arial"/>
          <w:lang w:val="es-ES_tradnl" w:eastAsia="en-GB"/>
        </w:rPr>
        <w:t xml:space="preserve"> y</w:t>
      </w:r>
      <w:r w:rsidR="00212052" w:rsidRPr="001F0F5A">
        <w:rPr>
          <w:rFonts w:ascii="Arial" w:eastAsia="Times New Roman" w:hAnsi="Arial" w:cs="Arial"/>
          <w:lang w:val="es-ES_tradnl" w:eastAsia="en-GB"/>
        </w:rPr>
        <w:t xml:space="preserve"> la más grande</w:t>
      </w:r>
      <w:r w:rsidR="00813CFB" w:rsidRPr="001F0F5A">
        <w:rPr>
          <w:rFonts w:ascii="Arial" w:eastAsia="Times New Roman" w:hAnsi="Arial" w:cs="Arial"/>
          <w:lang w:val="es-ES_tradnl" w:eastAsia="en-GB"/>
        </w:rPr>
        <w:t xml:space="preserve">. </w:t>
      </w:r>
      <w:r w:rsidR="00C354D5" w:rsidRPr="001F0F5A">
        <w:rPr>
          <w:rFonts w:ascii="Arial" w:eastAsia="Times New Roman" w:hAnsi="Arial" w:cs="Arial"/>
          <w:lang w:val="es-ES_tradnl" w:eastAsia="en-GB"/>
        </w:rPr>
        <w:t>Anteriormente</w:t>
      </w:r>
      <w:r w:rsidR="00A15C76" w:rsidRPr="001F0F5A">
        <w:rPr>
          <w:rFonts w:ascii="Arial" w:eastAsia="Times New Roman" w:hAnsi="Arial" w:cs="Arial"/>
          <w:lang w:val="es-ES_tradnl" w:eastAsia="en-GB"/>
        </w:rPr>
        <w:t xml:space="preserve">, </w:t>
      </w:r>
      <w:r w:rsidR="00212052" w:rsidRPr="001F0F5A">
        <w:rPr>
          <w:rFonts w:ascii="Arial" w:eastAsia="Times New Roman" w:hAnsi="Arial" w:cs="Arial"/>
          <w:lang w:val="es-ES_tradnl" w:eastAsia="en-GB"/>
        </w:rPr>
        <w:t>para realiz</w:t>
      </w:r>
      <w:r w:rsidR="00C354D5" w:rsidRPr="001F0F5A">
        <w:rPr>
          <w:rFonts w:ascii="Arial" w:eastAsia="Times New Roman" w:hAnsi="Arial" w:cs="Arial"/>
          <w:lang w:val="es-ES_tradnl" w:eastAsia="en-GB"/>
        </w:rPr>
        <w:t>a</w:t>
      </w:r>
      <w:r w:rsidR="00212052" w:rsidRPr="001F0F5A">
        <w:rPr>
          <w:rFonts w:ascii="Arial" w:eastAsia="Times New Roman" w:hAnsi="Arial" w:cs="Arial"/>
          <w:lang w:val="es-ES_tradnl" w:eastAsia="en-GB"/>
        </w:rPr>
        <w:t>r diferentes</w:t>
      </w:r>
      <w:r w:rsidR="00C354D5" w:rsidRPr="001F0F5A">
        <w:rPr>
          <w:rFonts w:ascii="Arial" w:eastAsia="Times New Roman" w:hAnsi="Arial" w:cs="Arial"/>
          <w:lang w:val="es-ES_tradnl" w:eastAsia="en-GB"/>
        </w:rPr>
        <w:t xml:space="preserve"> pesos de</w:t>
      </w:r>
      <w:r w:rsidR="00813CFB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C354D5" w:rsidRPr="001F0F5A">
        <w:rPr>
          <w:rFonts w:ascii="Arial" w:eastAsia="Times New Roman" w:hAnsi="Arial" w:cs="Arial"/>
          <w:lang w:val="es-ES_tradnl" w:eastAsia="en-GB"/>
        </w:rPr>
        <w:t xml:space="preserve">inyectada y </w:t>
      </w:r>
      <w:r w:rsidR="0050658A" w:rsidRPr="001F0F5A">
        <w:rPr>
          <w:rFonts w:ascii="Arial" w:eastAsia="Times New Roman" w:hAnsi="Arial" w:cs="Arial"/>
          <w:lang w:val="es-ES_tradnl" w:eastAsia="en-GB"/>
        </w:rPr>
        <w:t>conseguir</w:t>
      </w:r>
      <w:r w:rsidR="00A15C76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C354D5" w:rsidRPr="001F0F5A">
        <w:rPr>
          <w:rFonts w:ascii="Arial" w:eastAsia="Times New Roman" w:hAnsi="Arial" w:cs="Arial"/>
          <w:lang w:val="es-ES_tradnl" w:eastAsia="en-GB"/>
        </w:rPr>
        <w:t>las demandas</w:t>
      </w:r>
      <w:r w:rsidR="00813CFB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C354D5" w:rsidRPr="001F0F5A">
        <w:rPr>
          <w:rFonts w:ascii="Arial" w:eastAsia="Times New Roman" w:hAnsi="Arial" w:cs="Arial"/>
          <w:lang w:val="es-ES_tradnl" w:eastAsia="en-GB"/>
        </w:rPr>
        <w:t>en</w:t>
      </w:r>
      <w:r w:rsidR="00813CFB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A737A9" w:rsidRPr="001F0F5A">
        <w:rPr>
          <w:rFonts w:ascii="Arial" w:eastAsia="Times New Roman" w:hAnsi="Arial" w:cs="Arial"/>
          <w:lang w:val="es-ES_tradnl" w:eastAsia="en-GB"/>
        </w:rPr>
        <w:t xml:space="preserve">piezas </w:t>
      </w:r>
      <w:r w:rsidR="00FC5684" w:rsidRPr="001F0F5A">
        <w:rPr>
          <w:rFonts w:ascii="Arial" w:eastAsia="Times New Roman" w:hAnsi="Arial" w:cs="Arial"/>
          <w:lang w:val="es-ES_tradnl" w:eastAsia="en-GB"/>
        </w:rPr>
        <w:t>cromadas</w:t>
      </w:r>
      <w:r w:rsidR="00813CFB" w:rsidRPr="001F0F5A">
        <w:rPr>
          <w:rFonts w:ascii="Arial" w:eastAsia="Times New Roman" w:hAnsi="Arial" w:cs="Arial"/>
          <w:lang w:val="es-ES_tradnl" w:eastAsia="en-GB"/>
        </w:rPr>
        <w:t xml:space="preserve">, </w:t>
      </w:r>
      <w:r w:rsidR="00A737A9" w:rsidRPr="001F0F5A">
        <w:rPr>
          <w:rFonts w:ascii="Arial" w:eastAsia="Times New Roman" w:hAnsi="Arial" w:cs="Arial"/>
          <w:lang w:val="es-ES_tradnl" w:eastAsia="en-GB"/>
        </w:rPr>
        <w:t>se necesita</w:t>
      </w:r>
      <w:r w:rsidR="00C354D5" w:rsidRPr="001F0F5A">
        <w:rPr>
          <w:rFonts w:ascii="Arial" w:eastAsia="Times New Roman" w:hAnsi="Arial" w:cs="Arial"/>
          <w:lang w:val="es-ES_tradnl" w:eastAsia="en-GB"/>
        </w:rPr>
        <w:t>ba</w:t>
      </w:r>
      <w:r w:rsidR="00A737A9" w:rsidRPr="001F0F5A">
        <w:rPr>
          <w:rFonts w:ascii="Arial" w:eastAsia="Times New Roman" w:hAnsi="Arial" w:cs="Arial"/>
          <w:lang w:val="es-ES_tradnl" w:eastAsia="en-GB"/>
        </w:rPr>
        <w:t>n diferentes moldes para producir esta rejilla frontal</w:t>
      </w:r>
      <w:r w:rsidR="00813CFB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C354D5" w:rsidRPr="001F0F5A">
        <w:rPr>
          <w:rFonts w:ascii="Arial" w:eastAsia="Times New Roman" w:hAnsi="Arial" w:cs="Arial"/>
          <w:lang w:val="es-ES_tradnl" w:eastAsia="en-GB"/>
        </w:rPr>
        <w:t xml:space="preserve">con procesos </w:t>
      </w:r>
      <w:r w:rsidR="00813CFB" w:rsidRPr="001F0F5A">
        <w:rPr>
          <w:rFonts w:ascii="Arial" w:eastAsia="Times New Roman" w:hAnsi="Arial" w:cs="Arial"/>
          <w:lang w:val="es-ES_tradnl" w:eastAsia="en-GB"/>
        </w:rPr>
        <w:t xml:space="preserve">standard </w:t>
      </w:r>
      <w:r w:rsidR="00C354D5" w:rsidRPr="001F0F5A">
        <w:rPr>
          <w:rFonts w:ascii="Arial" w:eastAsia="Times New Roman" w:hAnsi="Arial" w:cs="Arial"/>
          <w:lang w:val="es-ES_tradnl" w:eastAsia="en-GB"/>
        </w:rPr>
        <w:t>de inyección de moldes</w:t>
      </w:r>
      <w:r w:rsidR="00813CFB" w:rsidRPr="001F0F5A">
        <w:rPr>
          <w:rFonts w:ascii="Arial" w:eastAsia="Times New Roman" w:hAnsi="Arial" w:cs="Arial"/>
          <w:lang w:val="es-ES_tradnl" w:eastAsia="en-GB"/>
        </w:rPr>
        <w:t xml:space="preserve">. FLEXflow, </w:t>
      </w:r>
      <w:r w:rsidR="00C354D5" w:rsidRPr="001F0F5A">
        <w:rPr>
          <w:rFonts w:ascii="Arial" w:eastAsia="Times New Roman" w:hAnsi="Arial" w:cs="Arial"/>
          <w:lang w:val="es-ES_tradnl" w:eastAsia="en-GB"/>
        </w:rPr>
        <w:t>en cambio</w:t>
      </w:r>
      <w:r w:rsidR="00813CFB" w:rsidRPr="001F0F5A">
        <w:rPr>
          <w:rFonts w:ascii="Arial" w:eastAsia="Times New Roman" w:hAnsi="Arial" w:cs="Arial"/>
          <w:lang w:val="es-ES_tradnl" w:eastAsia="en-GB"/>
        </w:rPr>
        <w:t xml:space="preserve">, </w:t>
      </w:r>
      <w:r w:rsidR="00C354D5" w:rsidRPr="001F0F5A">
        <w:rPr>
          <w:rFonts w:ascii="Arial" w:eastAsia="Times New Roman" w:hAnsi="Arial" w:cs="Arial"/>
          <w:lang w:val="es-ES_tradnl" w:eastAsia="en-GB"/>
        </w:rPr>
        <w:t>ha hecho esto posible</w:t>
      </w:r>
      <w:r w:rsidR="00813CFB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C354D5" w:rsidRPr="001F0F5A">
        <w:rPr>
          <w:rFonts w:ascii="Arial" w:eastAsia="Times New Roman" w:hAnsi="Arial" w:cs="Arial"/>
          <w:lang w:val="es-ES_tradnl" w:eastAsia="en-GB"/>
        </w:rPr>
        <w:lastRenderedPageBreak/>
        <w:t>para alcanzar diferentes pesos de inyectada</w:t>
      </w:r>
      <w:r w:rsidR="00813CFB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C354D5" w:rsidRPr="001F0F5A">
        <w:rPr>
          <w:rFonts w:ascii="Arial" w:eastAsia="Times New Roman" w:hAnsi="Arial" w:cs="Arial"/>
          <w:lang w:val="es-ES_tradnl" w:eastAsia="en-GB"/>
        </w:rPr>
        <w:t>en el proceso de llenado</w:t>
      </w:r>
      <w:r w:rsidR="00813CFB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C354D5" w:rsidRPr="001F0F5A">
        <w:rPr>
          <w:rFonts w:ascii="Arial" w:eastAsia="Times New Roman" w:hAnsi="Arial" w:cs="Arial"/>
          <w:lang w:val="es-ES_tradnl" w:eastAsia="en-GB"/>
        </w:rPr>
        <w:t>con un óptimo</w:t>
      </w:r>
      <w:r w:rsidR="00813CFB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C354D5" w:rsidRPr="001F0F5A">
        <w:rPr>
          <w:rFonts w:ascii="Arial" w:eastAsia="Times New Roman" w:hAnsi="Arial" w:cs="Arial"/>
          <w:lang w:val="es-ES_tradnl" w:eastAsia="en-GB"/>
        </w:rPr>
        <w:t>equilibrio</w:t>
      </w:r>
      <w:r w:rsidR="00813CFB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C354D5" w:rsidRPr="001F0F5A">
        <w:rPr>
          <w:rFonts w:ascii="Arial" w:eastAsia="Times New Roman" w:hAnsi="Arial" w:cs="Arial"/>
          <w:lang w:val="es-ES_tradnl" w:eastAsia="en-GB"/>
        </w:rPr>
        <w:t>en el flujo de llenado</w:t>
      </w:r>
      <w:r w:rsidR="00813CFB" w:rsidRPr="001F0F5A">
        <w:rPr>
          <w:rFonts w:ascii="Arial" w:eastAsia="Times New Roman" w:hAnsi="Arial" w:cs="Arial"/>
          <w:lang w:val="es-ES_tradnl" w:eastAsia="en-GB"/>
        </w:rPr>
        <w:t>:</w:t>
      </w:r>
    </w:p>
    <w:p w:rsidR="00145A3F" w:rsidRPr="001F0F5A" w:rsidRDefault="00C354D5" w:rsidP="00C23F09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284" w:hanging="284"/>
        <w:rPr>
          <w:rFonts w:ascii="Arial" w:eastAsia="Times New Roman" w:hAnsi="Arial" w:cs="Arial"/>
          <w:lang w:val="es-ES_tradnl" w:eastAsia="en-GB"/>
        </w:rPr>
      </w:pPr>
      <w:r w:rsidRPr="001F0F5A">
        <w:rPr>
          <w:rFonts w:ascii="Arial" w:eastAsia="Times New Roman" w:hAnsi="Arial" w:cs="Arial"/>
          <w:lang w:val="es-ES_tradnl" w:eastAsia="en-GB"/>
        </w:rPr>
        <w:t>A pesar de diferentes volúmenes de pieza</w:t>
      </w:r>
      <w:r w:rsidR="00813CFB" w:rsidRPr="001F0F5A">
        <w:rPr>
          <w:rFonts w:ascii="Arial" w:eastAsia="Times New Roman" w:hAnsi="Arial" w:cs="Arial"/>
          <w:lang w:val="es-ES_tradnl" w:eastAsia="en-GB"/>
        </w:rPr>
        <w:t xml:space="preserve">, </w:t>
      </w:r>
      <w:r w:rsidR="002C3625" w:rsidRPr="001F0F5A">
        <w:rPr>
          <w:rFonts w:ascii="Arial" w:eastAsia="Times New Roman" w:hAnsi="Arial" w:cs="Arial"/>
          <w:lang w:val="es-ES_tradnl" w:eastAsia="en-GB"/>
        </w:rPr>
        <w:t>todas</w:t>
      </w:r>
      <w:r w:rsidR="00813CFB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2C3625" w:rsidRPr="001F0F5A">
        <w:rPr>
          <w:rFonts w:ascii="Arial" w:eastAsia="Times New Roman" w:hAnsi="Arial" w:cs="Arial"/>
          <w:lang w:val="es-ES_tradnl" w:eastAsia="en-GB"/>
        </w:rPr>
        <w:t>las cavidades</w:t>
      </w:r>
      <w:r w:rsidR="00813CFB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2C3625" w:rsidRPr="001F0F5A">
        <w:rPr>
          <w:rFonts w:ascii="Arial" w:eastAsia="Times New Roman" w:hAnsi="Arial" w:cs="Arial"/>
          <w:lang w:val="es-ES_tradnl" w:eastAsia="en-GB"/>
        </w:rPr>
        <w:t>se llenan en el mismo período de tiempo</w:t>
      </w:r>
      <w:r w:rsidR="00813CFB" w:rsidRPr="001F0F5A">
        <w:rPr>
          <w:rFonts w:ascii="Arial" w:eastAsia="Times New Roman" w:hAnsi="Arial" w:cs="Arial"/>
          <w:lang w:val="es-ES_tradnl" w:eastAsia="en-GB"/>
        </w:rPr>
        <w:t xml:space="preserve">. </w:t>
      </w:r>
    </w:p>
    <w:p w:rsidR="00145A3F" w:rsidRPr="001F0F5A" w:rsidRDefault="00145A3F" w:rsidP="00A2634E">
      <w:pPr>
        <w:spacing w:after="0" w:line="360" w:lineRule="auto"/>
        <w:rPr>
          <w:rFonts w:ascii="Arial" w:eastAsia="Times New Roman" w:hAnsi="Arial" w:cs="Arial"/>
          <w:lang w:val="es-ES_tradnl" w:eastAsia="en-GB"/>
        </w:rPr>
      </w:pPr>
    </w:p>
    <w:p w:rsidR="00145A3F" w:rsidRPr="001F0F5A" w:rsidRDefault="00C354D5" w:rsidP="00145A3F">
      <w:pPr>
        <w:spacing w:after="0" w:line="360" w:lineRule="auto"/>
        <w:rPr>
          <w:rFonts w:ascii="Arial" w:hAnsi="Arial" w:cs="Arial"/>
          <w:lang w:val="es-ES_tradnl" w:eastAsia="en-GB"/>
        </w:rPr>
      </w:pPr>
      <w:r w:rsidRPr="001F0F5A">
        <w:rPr>
          <w:rFonts w:ascii="Arial" w:eastAsia="Times New Roman" w:hAnsi="Arial" w:cs="Arial"/>
          <w:lang w:val="es-ES_tradnl" w:eastAsia="en-GB"/>
        </w:rPr>
        <w:t>Como</w:t>
      </w:r>
      <w:r w:rsidR="00A15C76" w:rsidRPr="001F0F5A">
        <w:rPr>
          <w:rFonts w:ascii="Arial" w:eastAsia="Times New Roman" w:hAnsi="Arial" w:cs="Arial"/>
          <w:lang w:val="es-ES_tradnl" w:eastAsia="en-GB"/>
        </w:rPr>
        <w:t xml:space="preserve"> FLEXflow </w:t>
      </w:r>
      <w:r w:rsidRPr="001F0F5A">
        <w:rPr>
          <w:rFonts w:ascii="Arial" w:eastAsia="Times New Roman" w:hAnsi="Arial" w:cs="Arial"/>
          <w:lang w:val="es-ES_tradnl" w:eastAsia="en-GB"/>
        </w:rPr>
        <w:t>permite</w:t>
      </w:r>
      <w:r w:rsidR="00A15C76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Pr="001F0F5A">
        <w:rPr>
          <w:rFonts w:ascii="Arial" w:eastAsia="Times New Roman" w:hAnsi="Arial" w:cs="Arial"/>
          <w:lang w:val="es-ES_tradnl" w:eastAsia="en-GB"/>
        </w:rPr>
        <w:t>un ajuste independiente y preciso</w:t>
      </w:r>
      <w:r w:rsidR="00813CFB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Pr="001F0F5A">
        <w:rPr>
          <w:rFonts w:ascii="Arial" w:eastAsia="Times New Roman" w:hAnsi="Arial" w:cs="Arial"/>
          <w:lang w:val="es-ES_tradnl" w:eastAsia="en-GB"/>
        </w:rPr>
        <w:t>de</w:t>
      </w:r>
      <w:r w:rsidR="00813CFB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FC5684" w:rsidRPr="001F0F5A">
        <w:rPr>
          <w:rFonts w:ascii="Arial" w:eastAsia="Times New Roman" w:hAnsi="Arial" w:cs="Arial"/>
          <w:lang w:val="es-ES_tradnl" w:eastAsia="en-GB"/>
        </w:rPr>
        <w:t>velocidad de llenado</w:t>
      </w:r>
      <w:r w:rsidR="00813CFB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FC5684" w:rsidRPr="001F0F5A">
        <w:rPr>
          <w:rFonts w:ascii="Arial" w:eastAsia="Times New Roman" w:hAnsi="Arial" w:cs="Arial"/>
          <w:lang w:val="es-ES_tradnl" w:eastAsia="en-GB"/>
        </w:rPr>
        <w:t>para cada cavidad</w:t>
      </w:r>
      <w:r w:rsidR="00813CFB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FC5684" w:rsidRPr="001F0F5A">
        <w:rPr>
          <w:rFonts w:ascii="Arial" w:eastAsia="Times New Roman" w:hAnsi="Arial" w:cs="Arial"/>
          <w:lang w:val="es-ES_tradnl" w:eastAsia="en-GB"/>
        </w:rPr>
        <w:t xml:space="preserve">en el </w:t>
      </w:r>
      <w:proofErr w:type="spellStart"/>
      <w:r w:rsidR="00FC5684" w:rsidRPr="001F0F5A">
        <w:rPr>
          <w:rFonts w:ascii="Arial" w:eastAsia="Times New Roman" w:hAnsi="Arial" w:cs="Arial"/>
          <w:lang w:val="es-ES_tradnl" w:eastAsia="en-GB"/>
        </w:rPr>
        <w:t>family</w:t>
      </w:r>
      <w:proofErr w:type="spellEnd"/>
      <w:r w:rsidR="00FC5684" w:rsidRPr="001F0F5A">
        <w:rPr>
          <w:rFonts w:ascii="Arial" w:eastAsia="Times New Roman" w:hAnsi="Arial" w:cs="Arial"/>
          <w:lang w:val="es-ES_tradnl" w:eastAsia="en-GB"/>
        </w:rPr>
        <w:t xml:space="preserve"> </w:t>
      </w:r>
      <w:proofErr w:type="spellStart"/>
      <w:r w:rsidR="00FC5684" w:rsidRPr="001F0F5A">
        <w:rPr>
          <w:rFonts w:ascii="Arial" w:eastAsia="Times New Roman" w:hAnsi="Arial" w:cs="Arial"/>
          <w:lang w:val="es-ES_tradnl" w:eastAsia="en-GB"/>
        </w:rPr>
        <w:t>mold</w:t>
      </w:r>
      <w:proofErr w:type="spellEnd"/>
      <w:r w:rsidR="00FC5684" w:rsidRPr="001F0F5A">
        <w:rPr>
          <w:rFonts w:ascii="Arial" w:eastAsia="Times New Roman" w:hAnsi="Arial" w:cs="Arial"/>
          <w:lang w:val="es-ES_tradnl" w:eastAsia="en-GB"/>
        </w:rPr>
        <w:t xml:space="preserve"> de la rejilla frontal</w:t>
      </w:r>
      <w:r w:rsidR="00A15C76" w:rsidRPr="001F0F5A">
        <w:rPr>
          <w:rFonts w:ascii="Arial" w:eastAsia="Times New Roman" w:hAnsi="Arial" w:cs="Arial"/>
          <w:lang w:val="es-ES_tradnl" w:eastAsia="en-GB"/>
        </w:rPr>
        <w:t xml:space="preserve">, </w:t>
      </w:r>
      <w:r w:rsidRPr="001F0F5A">
        <w:rPr>
          <w:rFonts w:ascii="Arial" w:eastAsia="Times New Roman" w:hAnsi="Arial" w:cs="Arial"/>
          <w:lang w:val="es-ES_tradnl" w:eastAsia="en-GB"/>
        </w:rPr>
        <w:t>significa que:</w:t>
      </w:r>
      <w:r w:rsidR="00145A3F" w:rsidRPr="001F0F5A">
        <w:rPr>
          <w:rFonts w:ascii="Arial" w:eastAsia="Times New Roman" w:hAnsi="Arial" w:cs="Arial"/>
          <w:lang w:val="es-ES_tradnl" w:eastAsia="en-GB"/>
        </w:rPr>
        <w:t xml:space="preserve"> </w:t>
      </w:r>
    </w:p>
    <w:p w:rsidR="00220274" w:rsidRPr="001F0F5A" w:rsidRDefault="002C3625" w:rsidP="00145A3F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284" w:hanging="284"/>
        <w:rPr>
          <w:rFonts w:ascii="Arial" w:eastAsia="Times New Roman" w:hAnsi="Arial" w:cs="Arial"/>
          <w:lang w:val="es-ES_tradnl" w:eastAsia="en-GB"/>
        </w:rPr>
      </w:pPr>
      <w:r w:rsidRPr="001F0F5A">
        <w:rPr>
          <w:rFonts w:ascii="Arial" w:eastAsia="Times New Roman" w:hAnsi="Arial" w:cs="Arial"/>
          <w:lang w:val="es-ES_tradnl" w:eastAsia="en-GB"/>
        </w:rPr>
        <w:t>las piezas se producen sin defectos de superficie</w:t>
      </w:r>
      <w:r w:rsidR="00A15C76" w:rsidRPr="001F0F5A">
        <w:rPr>
          <w:rFonts w:ascii="Arial" w:eastAsia="Times New Roman" w:hAnsi="Arial" w:cs="Arial"/>
          <w:lang w:val="es-ES_tradnl" w:eastAsia="en-GB"/>
        </w:rPr>
        <w:t>,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FC5684" w:rsidRPr="001F0F5A">
        <w:rPr>
          <w:rFonts w:ascii="Arial" w:eastAsia="Times New Roman" w:hAnsi="Arial" w:cs="Arial"/>
          <w:lang w:val="es-ES_tradnl" w:eastAsia="en-GB"/>
        </w:rPr>
        <w:t>a pesar de los pesos de inyectada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, </w:t>
      </w:r>
    </w:p>
    <w:p w:rsidR="009E0DA7" w:rsidRPr="001F0F5A" w:rsidRDefault="002C3625" w:rsidP="009E0DA7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284" w:hanging="284"/>
        <w:rPr>
          <w:rFonts w:ascii="Arial" w:eastAsia="Times New Roman" w:hAnsi="Arial" w:cs="Arial"/>
          <w:lang w:val="es-ES_tradnl" w:eastAsia="en-GB"/>
        </w:rPr>
      </w:pPr>
      <w:r w:rsidRPr="001F0F5A">
        <w:rPr>
          <w:rFonts w:ascii="Arial" w:eastAsia="Times New Roman" w:hAnsi="Arial" w:cs="Arial"/>
          <w:lang w:val="es-ES_tradnl" w:eastAsia="en-GB"/>
        </w:rPr>
        <w:t>las piezas se producen</w:t>
      </w:r>
      <w:r w:rsidR="009E0DA7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Pr="001F0F5A">
        <w:rPr>
          <w:rFonts w:ascii="Arial" w:eastAsia="Times New Roman" w:hAnsi="Arial" w:cs="Arial"/>
          <w:lang w:val="es-ES_tradnl" w:eastAsia="en-GB"/>
        </w:rPr>
        <w:t>sin</w:t>
      </w:r>
      <w:r w:rsidR="009E0DA7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FC5684" w:rsidRPr="001F0F5A">
        <w:rPr>
          <w:rFonts w:ascii="Arial" w:eastAsia="Times New Roman" w:hAnsi="Arial" w:cs="Arial"/>
          <w:lang w:val="es-ES_tradnl" w:eastAsia="en-GB"/>
        </w:rPr>
        <w:t>estrés de enfriamiento</w:t>
      </w:r>
      <w:r w:rsidR="009E0DA7" w:rsidRPr="001F0F5A">
        <w:rPr>
          <w:rFonts w:ascii="Arial" w:eastAsia="Times New Roman" w:hAnsi="Arial" w:cs="Arial"/>
          <w:lang w:val="es-ES_tradnl" w:eastAsia="en-GB"/>
        </w:rPr>
        <w:t xml:space="preserve">, </w:t>
      </w:r>
      <w:r w:rsidR="00FC5684" w:rsidRPr="001F0F5A">
        <w:rPr>
          <w:rFonts w:ascii="Arial" w:eastAsia="Times New Roman" w:hAnsi="Arial" w:cs="Arial"/>
          <w:lang w:val="es-ES_tradnl" w:eastAsia="en-GB"/>
        </w:rPr>
        <w:t>sin</w:t>
      </w:r>
      <w:r w:rsidR="009E0DA7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FC5684" w:rsidRPr="001F0F5A">
        <w:rPr>
          <w:rFonts w:ascii="Arial" w:eastAsia="Times New Roman" w:hAnsi="Arial" w:cs="Arial"/>
          <w:lang w:val="es-ES_tradnl" w:eastAsia="en-GB"/>
        </w:rPr>
        <w:t>sobre-compactación</w:t>
      </w:r>
      <w:r w:rsidR="009E0DA7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FC5684" w:rsidRPr="001F0F5A">
        <w:rPr>
          <w:rFonts w:ascii="Arial" w:eastAsia="Times New Roman" w:hAnsi="Arial" w:cs="Arial"/>
          <w:lang w:val="es-ES_tradnl" w:eastAsia="en-GB"/>
        </w:rPr>
        <w:t>y sin</w:t>
      </w:r>
      <w:r w:rsidR="009E0DA7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FC5684" w:rsidRPr="001F0F5A">
        <w:rPr>
          <w:rFonts w:ascii="Arial" w:eastAsia="Times New Roman" w:hAnsi="Arial" w:cs="Arial"/>
          <w:lang w:val="es-ES_tradnl" w:eastAsia="en-GB"/>
        </w:rPr>
        <w:t>deformación</w:t>
      </w:r>
      <w:r w:rsidR="009E0DA7" w:rsidRPr="001F0F5A">
        <w:rPr>
          <w:rFonts w:ascii="Arial" w:eastAsia="Times New Roman" w:hAnsi="Arial" w:cs="Arial"/>
          <w:lang w:val="es-ES_tradnl" w:eastAsia="en-GB"/>
        </w:rPr>
        <w:t>,</w:t>
      </w:r>
    </w:p>
    <w:p w:rsidR="00220274" w:rsidRPr="001F0F5A" w:rsidRDefault="002C3625" w:rsidP="00FB6043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284" w:hanging="284"/>
        <w:rPr>
          <w:rFonts w:ascii="Arial" w:eastAsia="Times New Roman" w:hAnsi="Arial" w:cs="Arial"/>
          <w:lang w:val="es-ES_tradnl" w:eastAsia="en-GB"/>
        </w:rPr>
      </w:pPr>
      <w:r w:rsidRPr="001F0F5A">
        <w:rPr>
          <w:rFonts w:ascii="Arial" w:eastAsia="Times New Roman" w:hAnsi="Arial" w:cs="Arial"/>
          <w:lang w:val="es-ES_tradnl" w:eastAsia="en-GB"/>
        </w:rPr>
        <w:t>las piezas son ideales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Pr="001F0F5A">
        <w:rPr>
          <w:rFonts w:ascii="Arial" w:eastAsia="Times New Roman" w:hAnsi="Arial" w:cs="Arial"/>
          <w:lang w:val="es-ES_tradnl" w:eastAsia="en-GB"/>
        </w:rPr>
        <w:t>para procesos de cromado</w:t>
      </w:r>
      <w:r w:rsidR="00A15C76" w:rsidRPr="001F0F5A">
        <w:rPr>
          <w:rFonts w:ascii="Arial" w:eastAsia="Times New Roman" w:hAnsi="Arial" w:cs="Arial"/>
          <w:lang w:val="es-ES_tradnl" w:eastAsia="en-GB"/>
        </w:rPr>
        <w:t>,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Pr="001F0F5A">
        <w:rPr>
          <w:rFonts w:ascii="Arial" w:eastAsia="Times New Roman" w:hAnsi="Arial" w:cs="Arial"/>
          <w:lang w:val="es-ES_tradnl" w:eastAsia="en-GB"/>
        </w:rPr>
        <w:t xml:space="preserve">y </w:t>
      </w:r>
      <w:r w:rsidR="00FC5684" w:rsidRPr="001F0F5A">
        <w:rPr>
          <w:rFonts w:ascii="Arial" w:eastAsia="Times New Roman" w:hAnsi="Arial" w:cs="Arial"/>
          <w:lang w:val="es-ES_tradnl" w:eastAsia="en-GB"/>
        </w:rPr>
        <w:t>el índice de desperdicio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Pr="001F0F5A">
        <w:rPr>
          <w:rFonts w:ascii="Arial" w:eastAsia="Times New Roman" w:hAnsi="Arial" w:cs="Arial"/>
          <w:lang w:val="es-ES_tradnl" w:eastAsia="en-GB"/>
        </w:rPr>
        <w:t>es significativamente más bajo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. </w:t>
      </w:r>
    </w:p>
    <w:p w:rsidR="00A2634E" w:rsidRPr="001F0F5A" w:rsidRDefault="00A2634E" w:rsidP="00A2634E">
      <w:pPr>
        <w:spacing w:after="0" w:line="360" w:lineRule="auto"/>
        <w:rPr>
          <w:rFonts w:ascii="Arial" w:eastAsia="Times New Roman" w:hAnsi="Arial" w:cs="Arial"/>
          <w:lang w:val="es-ES_tradnl" w:eastAsia="en-GB"/>
        </w:rPr>
      </w:pPr>
    </w:p>
    <w:p w:rsidR="00A2634E" w:rsidRPr="001F0F5A" w:rsidRDefault="00FC5684" w:rsidP="00A2634E">
      <w:pPr>
        <w:spacing w:after="0" w:line="360" w:lineRule="auto"/>
        <w:rPr>
          <w:rFonts w:ascii="Arial" w:eastAsia="Times New Roman" w:hAnsi="Arial" w:cs="Arial"/>
          <w:lang w:val="es-ES_tradnl" w:eastAsia="en-GB"/>
        </w:rPr>
      </w:pPr>
      <w:r w:rsidRPr="001F0F5A">
        <w:rPr>
          <w:rFonts w:ascii="Arial" w:eastAsia="Times New Roman" w:hAnsi="Arial" w:cs="Arial"/>
          <w:lang w:val="es-ES_tradnl" w:eastAsia="en-GB"/>
        </w:rPr>
        <w:t>Otros ejemplos de aplicaciones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2C3625" w:rsidRPr="001F0F5A">
        <w:rPr>
          <w:rFonts w:ascii="Arial" w:eastAsia="Times New Roman" w:hAnsi="Arial" w:cs="Arial"/>
          <w:lang w:val="es-ES_tradnl" w:eastAsia="en-GB"/>
        </w:rPr>
        <w:t>de la tecnología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FLEXflow </w:t>
      </w:r>
      <w:r w:rsidRPr="001F0F5A">
        <w:rPr>
          <w:rFonts w:ascii="Arial" w:eastAsia="Times New Roman" w:hAnsi="Arial" w:cs="Arial"/>
          <w:lang w:val="es-ES_tradnl" w:eastAsia="en-GB"/>
        </w:rPr>
        <w:t xml:space="preserve">adecuados para la producción </w:t>
      </w:r>
      <w:r w:rsidR="00E95846" w:rsidRPr="001F0F5A">
        <w:rPr>
          <w:rFonts w:ascii="Arial" w:eastAsia="Times New Roman" w:hAnsi="Arial" w:cs="Arial"/>
          <w:lang w:val="es-ES_tradnl" w:eastAsia="en-GB"/>
        </w:rPr>
        <w:t>en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E95846" w:rsidRPr="001F0F5A">
        <w:rPr>
          <w:rFonts w:ascii="Arial" w:eastAsia="Times New Roman" w:hAnsi="Arial" w:cs="Arial"/>
          <w:lang w:val="es-ES_tradnl" w:eastAsia="en-GB"/>
        </w:rPr>
        <w:t>serie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Pr="001F0F5A">
        <w:rPr>
          <w:rFonts w:ascii="Arial" w:eastAsia="Times New Roman" w:hAnsi="Arial" w:cs="Arial"/>
          <w:lang w:val="es-ES_tradnl" w:eastAsia="en-GB"/>
        </w:rPr>
        <w:t>se demostrará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Pr="001F0F5A">
        <w:rPr>
          <w:rFonts w:ascii="Arial" w:eastAsia="Times New Roman" w:hAnsi="Arial" w:cs="Arial"/>
          <w:lang w:val="es-ES_tradnl" w:eastAsia="en-GB"/>
        </w:rPr>
        <w:t>en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K </w:t>
      </w:r>
      <w:r w:rsidRPr="001F0F5A">
        <w:rPr>
          <w:rFonts w:ascii="Arial" w:eastAsia="Times New Roman" w:hAnsi="Arial" w:cs="Arial"/>
          <w:lang w:val="es-ES_tradnl" w:eastAsia="en-GB"/>
        </w:rPr>
        <w:t>en los siguientes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stands</w:t>
      </w:r>
      <w:r w:rsidRPr="001F0F5A">
        <w:rPr>
          <w:rFonts w:ascii="Arial" w:eastAsia="Times New Roman" w:hAnsi="Arial" w:cs="Arial"/>
          <w:lang w:val="es-ES_tradnl" w:eastAsia="en-GB"/>
        </w:rPr>
        <w:t xml:space="preserve"> de colaboradores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: </w:t>
      </w:r>
    </w:p>
    <w:p w:rsidR="003C09F4" w:rsidRPr="001F0F5A" w:rsidRDefault="00FC5684" w:rsidP="003C09F4">
      <w:pPr>
        <w:numPr>
          <w:ilvl w:val="0"/>
          <w:numId w:val="1"/>
        </w:numPr>
        <w:spacing w:before="60" w:after="0" w:line="360" w:lineRule="auto"/>
        <w:ind w:left="284" w:hanging="284"/>
        <w:rPr>
          <w:rFonts w:ascii="Arial" w:hAnsi="Arial" w:cs="Arial"/>
          <w:lang w:val="es-ES_tradnl"/>
        </w:rPr>
      </w:pPr>
      <w:r w:rsidRPr="001F0F5A">
        <w:rPr>
          <w:rFonts w:ascii="Arial" w:hAnsi="Arial" w:cs="Arial"/>
          <w:lang w:val="es-ES_tradnl"/>
        </w:rPr>
        <w:t xml:space="preserve">stand </w:t>
      </w:r>
      <w:proofErr w:type="spellStart"/>
      <w:r w:rsidR="003C09F4" w:rsidRPr="001F0F5A">
        <w:rPr>
          <w:rFonts w:ascii="Arial" w:hAnsi="Arial" w:cs="Arial"/>
          <w:lang w:val="es-ES_tradnl"/>
        </w:rPr>
        <w:t>Engel</w:t>
      </w:r>
      <w:proofErr w:type="spellEnd"/>
      <w:r w:rsidR="003C09F4" w:rsidRPr="001F0F5A">
        <w:rPr>
          <w:rFonts w:ascii="Arial" w:hAnsi="Arial" w:cs="Arial"/>
          <w:lang w:val="es-ES_tradnl"/>
        </w:rPr>
        <w:t xml:space="preserve"> </w:t>
      </w:r>
      <w:r w:rsidRPr="001F0F5A">
        <w:rPr>
          <w:rFonts w:ascii="Arial" w:hAnsi="Arial" w:cs="Arial"/>
          <w:lang w:val="es-ES_tradnl"/>
        </w:rPr>
        <w:t>en</w:t>
      </w:r>
      <w:r w:rsidR="003C09F4" w:rsidRPr="001F0F5A">
        <w:rPr>
          <w:rFonts w:ascii="Arial" w:hAnsi="Arial" w:cs="Arial"/>
          <w:lang w:val="es-ES_tradnl"/>
        </w:rPr>
        <w:t xml:space="preserve"> </w:t>
      </w:r>
      <w:r w:rsidRPr="001F0F5A">
        <w:rPr>
          <w:rFonts w:ascii="Arial" w:hAnsi="Arial" w:cs="Arial"/>
          <w:lang w:val="es-ES_tradnl"/>
        </w:rPr>
        <w:t xml:space="preserve">el </w:t>
      </w:r>
      <w:r w:rsidR="003C09F4" w:rsidRPr="001F0F5A">
        <w:rPr>
          <w:rFonts w:ascii="Arial" w:hAnsi="Arial" w:cs="Arial"/>
          <w:lang w:val="es-ES_tradnl"/>
        </w:rPr>
        <w:t xml:space="preserve">Hall 15, Stand C58, </w:t>
      </w:r>
      <w:r w:rsidR="00E95846" w:rsidRPr="001F0F5A">
        <w:rPr>
          <w:rFonts w:ascii="Arial" w:hAnsi="Arial" w:cs="Arial"/>
          <w:lang w:val="es-ES_tradnl"/>
        </w:rPr>
        <w:t>la demostración de inyección de piezas grabadas de alta calidad</w:t>
      </w:r>
      <w:r w:rsidR="003C09F4" w:rsidRPr="001F0F5A">
        <w:rPr>
          <w:rFonts w:ascii="Arial" w:hAnsi="Arial" w:cs="Arial"/>
          <w:lang w:val="es-ES_tradnl"/>
        </w:rPr>
        <w:t xml:space="preserve">, </w:t>
      </w:r>
      <w:r w:rsidR="00E95846" w:rsidRPr="001F0F5A">
        <w:rPr>
          <w:rFonts w:ascii="Arial" w:hAnsi="Arial" w:cs="Arial"/>
          <w:lang w:val="es-ES_tradnl"/>
        </w:rPr>
        <w:t>realizadas</w:t>
      </w:r>
      <w:r w:rsidR="003C09F4" w:rsidRPr="001F0F5A">
        <w:rPr>
          <w:rFonts w:ascii="Arial" w:hAnsi="Arial" w:cs="Arial"/>
          <w:lang w:val="es-ES_tradnl"/>
        </w:rPr>
        <w:t xml:space="preserve"> </w:t>
      </w:r>
      <w:r w:rsidR="00E95846" w:rsidRPr="001F0F5A">
        <w:rPr>
          <w:rFonts w:ascii="Arial" w:hAnsi="Arial" w:cs="Arial"/>
          <w:lang w:val="es-ES_tradnl"/>
        </w:rPr>
        <w:t>con la tecnología</w:t>
      </w:r>
      <w:r w:rsidR="003C09F4" w:rsidRPr="001F0F5A">
        <w:rPr>
          <w:rFonts w:ascii="Arial" w:hAnsi="Arial" w:cs="Arial"/>
          <w:lang w:val="es-ES_tradnl"/>
        </w:rPr>
        <w:t xml:space="preserve"> In </w:t>
      </w:r>
      <w:proofErr w:type="spellStart"/>
      <w:r w:rsidR="003C09F4" w:rsidRPr="001F0F5A">
        <w:rPr>
          <w:rFonts w:ascii="Arial" w:hAnsi="Arial" w:cs="Arial"/>
          <w:lang w:val="es-ES_tradnl"/>
        </w:rPr>
        <w:t>Mold</w:t>
      </w:r>
      <w:proofErr w:type="spellEnd"/>
      <w:r w:rsidR="003C09F4" w:rsidRPr="001F0F5A">
        <w:rPr>
          <w:rFonts w:ascii="Arial" w:hAnsi="Arial" w:cs="Arial"/>
          <w:lang w:val="es-ES_tradnl"/>
        </w:rPr>
        <w:t xml:space="preserve"> </w:t>
      </w:r>
      <w:proofErr w:type="spellStart"/>
      <w:r w:rsidR="003C09F4" w:rsidRPr="001F0F5A">
        <w:rPr>
          <w:rFonts w:ascii="Arial" w:hAnsi="Arial" w:cs="Arial"/>
          <w:lang w:val="es-ES_tradnl"/>
        </w:rPr>
        <w:t>Graining</w:t>
      </w:r>
      <w:proofErr w:type="spellEnd"/>
      <w:r w:rsidR="003C09F4" w:rsidRPr="001F0F5A">
        <w:rPr>
          <w:rFonts w:ascii="Arial" w:hAnsi="Arial" w:cs="Arial"/>
          <w:lang w:val="es-ES_tradnl"/>
        </w:rPr>
        <w:t xml:space="preserve"> </w:t>
      </w:r>
      <w:proofErr w:type="spellStart"/>
      <w:r w:rsidR="003C09F4" w:rsidRPr="001F0F5A">
        <w:rPr>
          <w:rFonts w:ascii="Arial" w:hAnsi="Arial" w:cs="Arial"/>
          <w:lang w:val="es-ES_tradnl"/>
        </w:rPr>
        <w:t>coupled</w:t>
      </w:r>
      <w:proofErr w:type="spellEnd"/>
      <w:r w:rsidR="003C09F4" w:rsidRPr="001F0F5A">
        <w:rPr>
          <w:rFonts w:ascii="Arial" w:hAnsi="Arial" w:cs="Arial"/>
          <w:lang w:val="es-ES_tradnl"/>
        </w:rPr>
        <w:t xml:space="preserve"> </w:t>
      </w:r>
      <w:r w:rsidR="00381BC3" w:rsidRPr="001F0F5A">
        <w:rPr>
          <w:rFonts w:ascii="Arial" w:hAnsi="Arial" w:cs="Arial"/>
          <w:lang w:val="es-ES_tradnl"/>
        </w:rPr>
        <w:t>con</w:t>
      </w:r>
      <w:r w:rsidR="003C09F4" w:rsidRPr="001F0F5A">
        <w:rPr>
          <w:rFonts w:ascii="Arial" w:hAnsi="Arial" w:cs="Arial"/>
          <w:lang w:val="es-ES_tradnl"/>
        </w:rPr>
        <w:t xml:space="preserve"> </w:t>
      </w:r>
      <w:r w:rsidR="00936A3B" w:rsidRPr="001F0F5A">
        <w:rPr>
          <w:rFonts w:ascii="Arial" w:hAnsi="Arial" w:cs="Arial"/>
          <w:lang w:val="es-ES_tradnl"/>
        </w:rPr>
        <w:t>la</w:t>
      </w:r>
      <w:r w:rsidR="003C09F4" w:rsidRPr="001F0F5A">
        <w:rPr>
          <w:rFonts w:ascii="Arial" w:hAnsi="Arial" w:cs="Arial"/>
          <w:lang w:val="es-ES_tradnl"/>
        </w:rPr>
        <w:t xml:space="preserve"> </w:t>
      </w:r>
      <w:r w:rsidR="0050658A" w:rsidRPr="001F0F5A">
        <w:rPr>
          <w:rFonts w:ascii="Arial" w:hAnsi="Arial" w:cs="Arial"/>
          <w:lang w:val="es-ES_tradnl"/>
        </w:rPr>
        <w:t xml:space="preserve">inyección en el lado extracción de PP con proceso de espumado </w:t>
      </w:r>
      <w:proofErr w:type="spellStart"/>
      <w:r w:rsidR="009E0DA7" w:rsidRPr="001F0F5A">
        <w:rPr>
          <w:rFonts w:ascii="Arial" w:hAnsi="Arial" w:cs="Arial"/>
          <w:lang w:val="es-ES_tradnl"/>
        </w:rPr>
        <w:t>M</w:t>
      </w:r>
      <w:r w:rsidR="003C09F4" w:rsidRPr="001F0F5A">
        <w:rPr>
          <w:rFonts w:ascii="Arial" w:hAnsi="Arial" w:cs="Arial"/>
          <w:lang w:val="es-ES_tradnl"/>
        </w:rPr>
        <w:t>uCell</w:t>
      </w:r>
      <w:proofErr w:type="spellEnd"/>
      <w:r w:rsidR="003C09F4" w:rsidRPr="001F0F5A">
        <w:rPr>
          <w:rFonts w:ascii="Arial" w:hAnsi="Arial" w:cs="Arial"/>
          <w:lang w:val="es-ES_tradnl"/>
        </w:rPr>
        <w:t xml:space="preserve"> </w:t>
      </w:r>
      <w:r w:rsidR="00381BC3" w:rsidRPr="001F0F5A">
        <w:rPr>
          <w:rFonts w:ascii="Arial" w:hAnsi="Arial" w:cs="Arial"/>
          <w:lang w:val="es-ES_tradnl"/>
        </w:rPr>
        <w:t>a través de la tecnología</w:t>
      </w:r>
      <w:r w:rsidR="003C09F4" w:rsidRPr="001F0F5A">
        <w:rPr>
          <w:rFonts w:ascii="Arial" w:hAnsi="Arial" w:cs="Arial"/>
          <w:lang w:val="es-ES_tradnl"/>
        </w:rPr>
        <w:t xml:space="preserve"> FLEXflow </w:t>
      </w:r>
      <w:r w:rsidR="00381BC3" w:rsidRPr="001F0F5A">
        <w:rPr>
          <w:rFonts w:ascii="Arial" w:hAnsi="Arial" w:cs="Arial"/>
          <w:lang w:val="es-ES_tradnl"/>
        </w:rPr>
        <w:t>y</w:t>
      </w:r>
      <w:r w:rsidR="009E0DA7" w:rsidRPr="001F0F5A">
        <w:rPr>
          <w:rFonts w:ascii="Arial" w:hAnsi="Arial" w:cs="Arial"/>
          <w:lang w:val="es-ES_tradnl"/>
        </w:rPr>
        <w:t xml:space="preserve"> </w:t>
      </w:r>
      <w:proofErr w:type="spellStart"/>
      <w:r w:rsidR="0050658A" w:rsidRPr="001F0F5A">
        <w:rPr>
          <w:rFonts w:ascii="Arial" w:hAnsi="Arial" w:cs="Arial"/>
          <w:lang w:val="es-ES_tradnl"/>
        </w:rPr>
        <w:t>laminas</w:t>
      </w:r>
      <w:proofErr w:type="spellEnd"/>
      <w:r w:rsidR="0050658A" w:rsidRPr="001F0F5A">
        <w:rPr>
          <w:rFonts w:ascii="Arial" w:hAnsi="Arial" w:cs="Arial"/>
          <w:lang w:val="es-ES_tradnl"/>
        </w:rPr>
        <w:t xml:space="preserve"> </w:t>
      </w:r>
      <w:proofErr w:type="spellStart"/>
      <w:r w:rsidR="009E0DA7" w:rsidRPr="001F0F5A">
        <w:rPr>
          <w:rFonts w:ascii="Arial" w:hAnsi="Arial" w:cs="Arial"/>
          <w:lang w:val="es-ES_tradnl"/>
        </w:rPr>
        <w:t>DecoJect</w:t>
      </w:r>
      <w:proofErr w:type="spellEnd"/>
      <w:r w:rsidR="003C09F4" w:rsidRPr="001F0F5A">
        <w:rPr>
          <w:rFonts w:ascii="Arial" w:hAnsi="Arial" w:cs="Arial"/>
          <w:lang w:val="es-ES_tradnl"/>
        </w:rPr>
        <w:t xml:space="preserve">. </w:t>
      </w:r>
    </w:p>
    <w:p w:rsidR="003C09F4" w:rsidRPr="001F0F5A" w:rsidRDefault="00FC5684" w:rsidP="003C09F4">
      <w:pPr>
        <w:numPr>
          <w:ilvl w:val="0"/>
          <w:numId w:val="1"/>
        </w:numPr>
        <w:spacing w:before="60" w:after="0" w:line="360" w:lineRule="auto"/>
        <w:ind w:left="284" w:hanging="284"/>
        <w:rPr>
          <w:rFonts w:ascii="Arial" w:hAnsi="Arial" w:cs="Arial"/>
          <w:lang w:val="es-ES_tradnl"/>
        </w:rPr>
      </w:pPr>
      <w:r w:rsidRPr="001F0F5A">
        <w:rPr>
          <w:rFonts w:ascii="Arial" w:hAnsi="Arial" w:cs="Arial"/>
          <w:lang w:val="es-ES_tradnl"/>
        </w:rPr>
        <w:t xml:space="preserve">stand </w:t>
      </w:r>
      <w:proofErr w:type="spellStart"/>
      <w:r w:rsidR="003C09F4" w:rsidRPr="001F0F5A">
        <w:rPr>
          <w:rFonts w:ascii="Arial" w:hAnsi="Arial" w:cs="Arial"/>
          <w:lang w:val="es-ES_tradnl"/>
        </w:rPr>
        <w:t>Sumitomo</w:t>
      </w:r>
      <w:proofErr w:type="spellEnd"/>
      <w:r w:rsidR="003C09F4" w:rsidRPr="001F0F5A">
        <w:rPr>
          <w:rFonts w:ascii="Arial" w:hAnsi="Arial" w:cs="Arial"/>
          <w:lang w:val="es-ES_tradnl"/>
        </w:rPr>
        <w:t xml:space="preserve"> (SHI) </w:t>
      </w:r>
      <w:proofErr w:type="spellStart"/>
      <w:r w:rsidR="003C09F4" w:rsidRPr="001F0F5A">
        <w:rPr>
          <w:rFonts w:ascii="Arial" w:hAnsi="Arial" w:cs="Arial"/>
          <w:lang w:val="es-ES_tradnl"/>
        </w:rPr>
        <w:t>Demag</w:t>
      </w:r>
      <w:proofErr w:type="spellEnd"/>
      <w:r w:rsidR="003C09F4" w:rsidRPr="001F0F5A">
        <w:rPr>
          <w:rFonts w:ascii="Arial" w:hAnsi="Arial" w:cs="Arial"/>
          <w:lang w:val="es-ES_tradnl"/>
        </w:rPr>
        <w:t xml:space="preserve"> </w:t>
      </w:r>
      <w:r w:rsidRPr="001F0F5A">
        <w:rPr>
          <w:rFonts w:ascii="Arial" w:hAnsi="Arial" w:cs="Arial"/>
          <w:lang w:val="es-ES_tradnl"/>
        </w:rPr>
        <w:t>en el</w:t>
      </w:r>
      <w:r w:rsidR="003C09F4" w:rsidRPr="001F0F5A">
        <w:rPr>
          <w:rFonts w:ascii="Arial" w:hAnsi="Arial" w:cs="Arial"/>
          <w:lang w:val="es-ES_tradnl"/>
        </w:rPr>
        <w:t xml:space="preserve"> Hall 15, Stand D22, </w:t>
      </w:r>
      <w:r w:rsidRPr="001F0F5A">
        <w:rPr>
          <w:rFonts w:ascii="Arial" w:hAnsi="Arial" w:cs="Arial"/>
          <w:lang w:val="es-ES_tradnl"/>
        </w:rPr>
        <w:t>la producción</w:t>
      </w:r>
      <w:r w:rsidR="003C09F4" w:rsidRPr="001F0F5A">
        <w:rPr>
          <w:rFonts w:ascii="Arial" w:hAnsi="Arial" w:cs="Arial"/>
          <w:lang w:val="es-ES_tradnl"/>
        </w:rPr>
        <w:t xml:space="preserve"> </w:t>
      </w:r>
      <w:r w:rsidR="00E95846" w:rsidRPr="001F0F5A">
        <w:rPr>
          <w:rFonts w:ascii="Arial" w:hAnsi="Arial" w:cs="Arial"/>
          <w:lang w:val="es-ES_tradnl"/>
        </w:rPr>
        <w:t>de una</w:t>
      </w:r>
      <w:r w:rsidR="003C09F4" w:rsidRPr="001F0F5A">
        <w:rPr>
          <w:rFonts w:ascii="Arial" w:hAnsi="Arial" w:cs="Arial"/>
          <w:lang w:val="es-ES_tradnl"/>
        </w:rPr>
        <w:t xml:space="preserve"> </w:t>
      </w:r>
      <w:r w:rsidRPr="001F0F5A">
        <w:rPr>
          <w:rFonts w:ascii="Arial" w:hAnsi="Arial" w:cs="Arial"/>
          <w:lang w:val="es-ES_tradnl"/>
        </w:rPr>
        <w:t>lente de faro delantero</w:t>
      </w:r>
      <w:r w:rsidR="003C09F4" w:rsidRPr="001F0F5A">
        <w:rPr>
          <w:rFonts w:ascii="Arial" w:hAnsi="Arial" w:cs="Arial"/>
          <w:lang w:val="es-ES_tradnl"/>
        </w:rPr>
        <w:t xml:space="preserve"> </w:t>
      </w:r>
      <w:r w:rsidRPr="001F0F5A">
        <w:rPr>
          <w:rFonts w:ascii="Arial" w:hAnsi="Arial" w:cs="Arial"/>
          <w:lang w:val="es-ES_tradnl"/>
        </w:rPr>
        <w:t xml:space="preserve">hecha de PC </w:t>
      </w:r>
      <w:r w:rsidR="003C09F4" w:rsidRPr="001F0F5A">
        <w:rPr>
          <w:rFonts w:ascii="Arial" w:hAnsi="Arial" w:cs="Arial"/>
          <w:lang w:val="es-ES_tradnl"/>
        </w:rPr>
        <w:t>transparent</w:t>
      </w:r>
      <w:r w:rsidRPr="001F0F5A">
        <w:rPr>
          <w:rFonts w:ascii="Arial" w:hAnsi="Arial" w:cs="Arial"/>
          <w:lang w:val="es-ES_tradnl"/>
        </w:rPr>
        <w:t>e</w:t>
      </w:r>
      <w:r w:rsidR="003C09F4" w:rsidRPr="001F0F5A">
        <w:rPr>
          <w:rFonts w:ascii="Arial" w:hAnsi="Arial" w:cs="Arial"/>
          <w:lang w:val="es-ES_tradnl"/>
        </w:rPr>
        <w:t xml:space="preserve"> </w:t>
      </w:r>
      <w:r w:rsidRPr="001F0F5A">
        <w:rPr>
          <w:rFonts w:ascii="Arial" w:hAnsi="Arial" w:cs="Arial"/>
          <w:lang w:val="es-ES_tradnl"/>
        </w:rPr>
        <w:t>de alto peso molecular</w:t>
      </w:r>
      <w:r w:rsidR="003C09F4" w:rsidRPr="001F0F5A">
        <w:rPr>
          <w:rFonts w:ascii="Arial" w:hAnsi="Arial" w:cs="Arial"/>
          <w:lang w:val="es-ES_tradnl"/>
        </w:rPr>
        <w:t xml:space="preserve"> </w:t>
      </w:r>
      <w:r w:rsidR="0050658A" w:rsidRPr="001F0F5A">
        <w:rPr>
          <w:rFonts w:ascii="Arial" w:hAnsi="Arial" w:cs="Arial"/>
          <w:lang w:val="es-ES_tradnl"/>
        </w:rPr>
        <w:t>por inyección en</w:t>
      </w:r>
      <w:r w:rsidRPr="001F0F5A">
        <w:rPr>
          <w:rFonts w:ascii="Arial" w:hAnsi="Arial" w:cs="Arial"/>
          <w:lang w:val="es-ES_tradnl"/>
        </w:rPr>
        <w:t xml:space="preserve"> cascada</w:t>
      </w:r>
      <w:r w:rsidR="003C09F4" w:rsidRPr="001F0F5A">
        <w:rPr>
          <w:rFonts w:ascii="Arial" w:hAnsi="Arial" w:cs="Arial"/>
          <w:lang w:val="es-ES_tradnl"/>
        </w:rPr>
        <w:t xml:space="preserve"> </w:t>
      </w:r>
      <w:r w:rsidR="004F05EC" w:rsidRPr="001F0F5A">
        <w:rPr>
          <w:rFonts w:ascii="Arial" w:hAnsi="Arial" w:cs="Arial"/>
          <w:lang w:val="es-ES_tradnl"/>
        </w:rPr>
        <w:t>con cinco</w:t>
      </w:r>
      <w:r w:rsidR="003C09F4" w:rsidRPr="001F0F5A">
        <w:rPr>
          <w:rFonts w:ascii="Arial" w:hAnsi="Arial" w:cs="Arial"/>
          <w:lang w:val="es-ES_tradnl"/>
        </w:rPr>
        <w:t xml:space="preserve"> </w:t>
      </w:r>
      <w:r w:rsidR="004F05EC" w:rsidRPr="001F0F5A">
        <w:rPr>
          <w:rFonts w:ascii="Arial" w:hAnsi="Arial" w:cs="Arial"/>
          <w:lang w:val="es-ES_tradnl"/>
        </w:rPr>
        <w:t xml:space="preserve">boquillas de cámara caliente </w:t>
      </w:r>
      <w:r w:rsidR="003C09F4" w:rsidRPr="001F0F5A">
        <w:rPr>
          <w:rFonts w:ascii="Arial" w:hAnsi="Arial" w:cs="Arial"/>
          <w:lang w:val="es-ES_tradnl"/>
        </w:rPr>
        <w:t>FLEXflow</w:t>
      </w:r>
      <w:r w:rsidR="004F05EC" w:rsidRPr="001F0F5A">
        <w:rPr>
          <w:rFonts w:ascii="Arial" w:hAnsi="Arial" w:cs="Arial"/>
          <w:lang w:val="es-ES_tradnl"/>
        </w:rPr>
        <w:t>, l</w:t>
      </w:r>
      <w:r w:rsidR="003C09F4" w:rsidRPr="001F0F5A">
        <w:rPr>
          <w:rFonts w:ascii="Arial" w:hAnsi="Arial" w:cs="Arial"/>
          <w:lang w:val="es-ES_tradnl"/>
        </w:rPr>
        <w:t xml:space="preserve">a </w:t>
      </w:r>
      <w:r w:rsidR="004F05EC" w:rsidRPr="001F0F5A">
        <w:rPr>
          <w:rFonts w:ascii="Arial" w:hAnsi="Arial" w:cs="Arial"/>
          <w:lang w:val="es-ES_tradnl"/>
        </w:rPr>
        <w:t xml:space="preserve">solución </w:t>
      </w:r>
      <w:r w:rsidR="003C09F4" w:rsidRPr="001F0F5A">
        <w:rPr>
          <w:rFonts w:ascii="Arial" w:hAnsi="Arial" w:cs="Arial"/>
          <w:lang w:val="es-ES_tradnl"/>
        </w:rPr>
        <w:t xml:space="preserve">100% </w:t>
      </w:r>
      <w:r w:rsidR="004F05EC" w:rsidRPr="001F0F5A">
        <w:rPr>
          <w:rFonts w:ascii="Arial" w:hAnsi="Arial" w:cs="Arial"/>
          <w:lang w:val="es-ES_tradnl"/>
        </w:rPr>
        <w:t>eléctrica</w:t>
      </w:r>
      <w:r w:rsidR="003C09F4" w:rsidRPr="001F0F5A">
        <w:rPr>
          <w:rFonts w:ascii="Arial" w:hAnsi="Arial" w:cs="Arial"/>
          <w:lang w:val="es-ES_tradnl"/>
        </w:rPr>
        <w:t>.</w:t>
      </w:r>
    </w:p>
    <w:p w:rsidR="003C09F4" w:rsidRPr="001F0F5A" w:rsidRDefault="003C09F4" w:rsidP="003C09F4">
      <w:pPr>
        <w:numPr>
          <w:ilvl w:val="0"/>
          <w:numId w:val="1"/>
        </w:numPr>
        <w:spacing w:before="60" w:after="0" w:line="360" w:lineRule="auto"/>
        <w:ind w:left="284" w:hanging="284"/>
        <w:rPr>
          <w:rFonts w:ascii="Arial" w:eastAsia="Times New Roman" w:hAnsi="Arial" w:cs="Arial"/>
          <w:lang w:val="es-ES_tradnl" w:eastAsia="en-GB"/>
        </w:rPr>
      </w:pPr>
      <w:r w:rsidRPr="001F0F5A">
        <w:rPr>
          <w:rFonts w:ascii="Arial" w:hAnsi="Arial" w:cs="Arial"/>
          <w:lang w:val="es-ES_tradnl"/>
        </w:rPr>
        <w:t xml:space="preserve">IKV </w:t>
      </w:r>
      <w:proofErr w:type="spellStart"/>
      <w:r w:rsidRPr="001F0F5A">
        <w:rPr>
          <w:rFonts w:ascii="Arial" w:hAnsi="Arial" w:cs="Arial"/>
          <w:lang w:val="es-ES_tradnl"/>
        </w:rPr>
        <w:t>Aachen</w:t>
      </w:r>
      <w:proofErr w:type="spellEnd"/>
      <w:r w:rsidRPr="001F0F5A">
        <w:rPr>
          <w:rFonts w:ascii="Arial" w:hAnsi="Arial" w:cs="Arial"/>
          <w:lang w:val="es-ES_tradnl"/>
        </w:rPr>
        <w:t xml:space="preserve"> stand </w:t>
      </w:r>
      <w:r w:rsidR="00F46684" w:rsidRPr="001F0F5A">
        <w:rPr>
          <w:rFonts w:ascii="Arial" w:hAnsi="Arial" w:cs="Arial"/>
          <w:lang w:val="es-ES_tradnl"/>
        </w:rPr>
        <w:t>en el</w:t>
      </w:r>
      <w:r w:rsidRPr="001F0F5A">
        <w:rPr>
          <w:rFonts w:ascii="Arial" w:hAnsi="Arial" w:cs="Arial"/>
          <w:lang w:val="es-ES_tradnl"/>
        </w:rPr>
        <w:t xml:space="preserve"> Hall 8B, Stand E61, </w:t>
      </w:r>
      <w:r w:rsidR="00F46684" w:rsidRPr="001F0F5A">
        <w:rPr>
          <w:rFonts w:ascii="Arial" w:hAnsi="Arial" w:cs="Arial"/>
          <w:lang w:val="es-ES_tradnl"/>
        </w:rPr>
        <w:t>la</w:t>
      </w:r>
      <w:r w:rsidRPr="001F0F5A">
        <w:rPr>
          <w:rFonts w:ascii="Arial" w:hAnsi="Arial" w:cs="Arial"/>
          <w:lang w:val="es-ES_tradnl"/>
        </w:rPr>
        <w:t xml:space="preserve"> </w:t>
      </w:r>
      <w:r w:rsidR="00F46684" w:rsidRPr="001F0F5A">
        <w:rPr>
          <w:rFonts w:ascii="Arial" w:hAnsi="Arial" w:cs="Arial"/>
          <w:lang w:val="es-ES_tradnl"/>
        </w:rPr>
        <w:t>producción de</w:t>
      </w:r>
      <w:r w:rsidRPr="001F0F5A">
        <w:rPr>
          <w:rFonts w:ascii="Arial" w:hAnsi="Arial" w:cs="Arial"/>
          <w:lang w:val="es-ES_tradnl"/>
        </w:rPr>
        <w:t xml:space="preserve"> </w:t>
      </w:r>
      <w:r w:rsidR="00F46684" w:rsidRPr="001F0F5A">
        <w:rPr>
          <w:rFonts w:ascii="Arial" w:hAnsi="Arial" w:cs="Arial"/>
          <w:lang w:val="es-ES_tradnl"/>
        </w:rPr>
        <w:t>un sillín de carreras</w:t>
      </w:r>
      <w:r w:rsidRPr="001F0F5A">
        <w:rPr>
          <w:rFonts w:ascii="Arial" w:hAnsi="Arial" w:cs="Arial"/>
          <w:lang w:val="es-ES_tradnl"/>
        </w:rPr>
        <w:t xml:space="preserve"> </w:t>
      </w:r>
      <w:r w:rsidR="00F46684" w:rsidRPr="001F0F5A">
        <w:rPr>
          <w:rFonts w:ascii="Arial" w:hAnsi="Arial" w:cs="Arial"/>
          <w:lang w:val="es-ES_tradnl"/>
        </w:rPr>
        <w:t>con las propiedades</w:t>
      </w:r>
      <w:r w:rsidRPr="001F0F5A">
        <w:rPr>
          <w:rFonts w:ascii="Arial" w:hAnsi="Arial" w:cs="Arial"/>
          <w:lang w:val="es-ES_tradnl"/>
        </w:rPr>
        <w:t xml:space="preserve"> </w:t>
      </w:r>
      <w:r w:rsidR="00F46684" w:rsidRPr="001F0F5A">
        <w:rPr>
          <w:rFonts w:ascii="Arial" w:hAnsi="Arial" w:cs="Arial"/>
          <w:lang w:val="es-ES_tradnl"/>
        </w:rPr>
        <w:t>adaptadas individualmente a las características personales del ciclista. Un producto inteligente en demanda</w:t>
      </w:r>
      <w:r w:rsidRPr="001F0F5A">
        <w:rPr>
          <w:rFonts w:ascii="Arial" w:hAnsi="Arial" w:cs="Arial"/>
          <w:lang w:val="es-ES_tradnl"/>
        </w:rPr>
        <w:t xml:space="preserve">, </w:t>
      </w:r>
      <w:r w:rsidR="00F444EA" w:rsidRPr="001F0F5A">
        <w:rPr>
          <w:rFonts w:ascii="Arial" w:hAnsi="Arial" w:cs="Arial"/>
          <w:lang w:val="es-ES_tradnl"/>
        </w:rPr>
        <w:t>siendo un aspecto clave</w:t>
      </w:r>
      <w:r w:rsidRPr="001F0F5A">
        <w:rPr>
          <w:rFonts w:ascii="Arial" w:hAnsi="Arial" w:cs="Arial"/>
          <w:lang w:val="es-ES_tradnl"/>
        </w:rPr>
        <w:t xml:space="preserve"> </w:t>
      </w:r>
      <w:r w:rsidR="00F444EA" w:rsidRPr="001F0F5A">
        <w:rPr>
          <w:rFonts w:ascii="Arial" w:hAnsi="Arial" w:cs="Arial"/>
          <w:lang w:val="es-ES_tradnl"/>
        </w:rPr>
        <w:t>de la</w:t>
      </w:r>
      <w:r w:rsidRPr="001F0F5A">
        <w:rPr>
          <w:rFonts w:ascii="Arial" w:hAnsi="Arial" w:cs="Arial"/>
          <w:lang w:val="es-ES_tradnl"/>
        </w:rPr>
        <w:t xml:space="preserve"> </w:t>
      </w:r>
      <w:r w:rsidR="00F444EA" w:rsidRPr="001F0F5A">
        <w:rPr>
          <w:rFonts w:ascii="Arial" w:hAnsi="Arial" w:cs="Arial"/>
          <w:lang w:val="es-ES_tradnl"/>
        </w:rPr>
        <w:t>Industria</w:t>
      </w:r>
      <w:r w:rsidRPr="001F0F5A">
        <w:rPr>
          <w:rFonts w:ascii="Arial" w:hAnsi="Arial" w:cs="Arial"/>
          <w:lang w:val="es-ES_tradnl"/>
        </w:rPr>
        <w:t xml:space="preserve"> 4.0.</w:t>
      </w:r>
    </w:p>
    <w:p w:rsidR="00A2634E" w:rsidRPr="001F0F5A" w:rsidRDefault="00A2634E" w:rsidP="00A2634E">
      <w:pPr>
        <w:spacing w:after="0" w:line="360" w:lineRule="auto"/>
        <w:rPr>
          <w:rFonts w:ascii="Arial" w:eastAsia="Times New Roman" w:hAnsi="Arial"/>
          <w:b/>
          <w:sz w:val="20"/>
          <w:szCs w:val="20"/>
          <w:lang w:eastAsia="en-GB"/>
        </w:rPr>
      </w:pPr>
    </w:p>
    <w:p w:rsidR="00F314C7" w:rsidRPr="001F0F5A" w:rsidRDefault="00997D57" w:rsidP="00A2634E">
      <w:pPr>
        <w:spacing w:after="0" w:line="360" w:lineRule="auto"/>
        <w:rPr>
          <w:rFonts w:ascii="Arial" w:eastAsia="Times New Roman" w:hAnsi="Arial" w:cs="Arial"/>
          <w:b/>
          <w:lang w:val="es-ES_tradnl" w:eastAsia="en-GB"/>
        </w:rPr>
      </w:pPr>
      <w:r w:rsidRPr="001F0F5A">
        <w:rPr>
          <w:rFonts w:ascii="Arial" w:eastAsia="Times New Roman" w:hAnsi="Arial" w:cs="Arial"/>
          <w:b/>
          <w:lang w:val="es-ES_tradnl" w:eastAsia="en-GB"/>
        </w:rPr>
        <w:t>Mejor calidad de las piezas</w:t>
      </w:r>
      <w:r w:rsidR="00220274" w:rsidRPr="001F0F5A">
        <w:rPr>
          <w:rFonts w:ascii="Arial" w:eastAsia="Times New Roman" w:hAnsi="Arial" w:cs="Arial"/>
          <w:b/>
          <w:lang w:val="es-ES_tradnl" w:eastAsia="en-GB"/>
        </w:rPr>
        <w:t xml:space="preserve"> – FLEXflow </w:t>
      </w:r>
      <w:r w:rsidRPr="001F0F5A">
        <w:rPr>
          <w:rFonts w:ascii="Arial" w:eastAsia="Times New Roman" w:hAnsi="Arial" w:cs="Arial"/>
          <w:b/>
          <w:lang w:val="es-ES_tradnl" w:eastAsia="en-GB"/>
        </w:rPr>
        <w:t>controla el flujo de llenado</w:t>
      </w:r>
      <w:r w:rsidR="00220274" w:rsidRPr="001F0F5A">
        <w:rPr>
          <w:rFonts w:ascii="Arial" w:eastAsia="Times New Roman" w:hAnsi="Arial" w:cs="Arial"/>
          <w:b/>
          <w:lang w:val="es-ES_tradnl" w:eastAsia="en-GB"/>
        </w:rPr>
        <w:t xml:space="preserve"> </w:t>
      </w:r>
      <w:r w:rsidRPr="001F0F5A">
        <w:rPr>
          <w:rFonts w:ascii="Arial" w:eastAsia="Times New Roman" w:hAnsi="Arial" w:cs="Arial"/>
          <w:b/>
          <w:lang w:val="es-ES_tradnl" w:eastAsia="en-GB"/>
        </w:rPr>
        <w:t>con</w:t>
      </w:r>
      <w:r w:rsidR="00220274" w:rsidRPr="001F0F5A">
        <w:rPr>
          <w:rFonts w:ascii="Arial" w:eastAsia="Times New Roman" w:hAnsi="Arial" w:cs="Arial"/>
          <w:b/>
          <w:lang w:val="es-ES_tradnl" w:eastAsia="en-GB"/>
        </w:rPr>
        <w:t xml:space="preserve"> </w:t>
      </w:r>
      <w:r w:rsidRPr="001F0F5A">
        <w:rPr>
          <w:rFonts w:ascii="Arial" w:eastAsia="Times New Roman" w:hAnsi="Arial" w:cs="Arial"/>
          <w:b/>
          <w:lang w:val="es-ES_tradnl" w:eastAsia="en-GB"/>
        </w:rPr>
        <w:t>extrema</w:t>
      </w:r>
      <w:r w:rsidR="00220274" w:rsidRPr="001F0F5A">
        <w:rPr>
          <w:rFonts w:ascii="Arial" w:eastAsia="Times New Roman" w:hAnsi="Arial" w:cs="Arial"/>
          <w:b/>
          <w:lang w:val="es-ES_tradnl" w:eastAsia="en-GB"/>
        </w:rPr>
        <w:t xml:space="preserve"> </w:t>
      </w:r>
      <w:r w:rsidRPr="001F0F5A">
        <w:rPr>
          <w:rFonts w:ascii="Arial" w:eastAsia="Times New Roman" w:hAnsi="Arial" w:cs="Arial"/>
          <w:b/>
          <w:lang w:val="es-ES_tradnl" w:eastAsia="en-GB"/>
        </w:rPr>
        <w:t>precisión</w:t>
      </w:r>
    </w:p>
    <w:p w:rsidR="00220274" w:rsidRPr="001F0F5A" w:rsidRDefault="008E323C" w:rsidP="00A2634E">
      <w:pPr>
        <w:spacing w:after="0" w:line="360" w:lineRule="auto"/>
        <w:rPr>
          <w:rFonts w:ascii="Arial" w:eastAsia="Times New Roman" w:hAnsi="Arial" w:cs="Arial"/>
          <w:lang w:val="es-ES_tradnl" w:eastAsia="en-GB"/>
        </w:rPr>
      </w:pPr>
      <w:r w:rsidRPr="001F0F5A">
        <w:rPr>
          <w:rFonts w:ascii="Arial" w:eastAsia="Times New Roman" w:hAnsi="Arial" w:cs="Arial"/>
          <w:lang w:val="es-ES_tradnl" w:eastAsia="en-GB"/>
        </w:rPr>
        <w:t>Con el sistema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DD3893" w:rsidRPr="001F0F5A">
        <w:rPr>
          <w:rFonts w:ascii="Arial" w:eastAsia="Times New Roman" w:hAnsi="Arial" w:cs="Arial"/>
          <w:lang w:val="es-ES_tradnl" w:eastAsia="en-GB"/>
        </w:rPr>
        <w:t>de obturación</w:t>
      </w:r>
      <w:r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FLEXflow, </w:t>
      </w:r>
      <w:r w:rsidR="003E161E" w:rsidRPr="001F0F5A">
        <w:rPr>
          <w:rFonts w:ascii="Arial" w:eastAsia="Times New Roman" w:hAnsi="Arial" w:cs="Arial"/>
          <w:lang w:val="es-ES_tradnl" w:eastAsia="en-GB"/>
        </w:rPr>
        <w:t>también los moldeados de gran superficie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3E161E" w:rsidRPr="001F0F5A">
        <w:rPr>
          <w:rFonts w:ascii="Arial" w:eastAsia="Times New Roman" w:hAnsi="Arial" w:cs="Arial"/>
          <w:lang w:val="es-ES_tradnl" w:eastAsia="en-GB"/>
        </w:rPr>
        <w:t>se producen con superficies de alta calidad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. </w:t>
      </w:r>
      <w:r w:rsidR="003E161E" w:rsidRPr="001F0F5A">
        <w:rPr>
          <w:rFonts w:ascii="Arial" w:eastAsia="Times New Roman" w:hAnsi="Arial" w:cs="Arial"/>
          <w:lang w:val="es-ES_tradnl" w:eastAsia="en-GB"/>
        </w:rPr>
        <w:t>Con el proceso de moldeado por inyección en cascada que generalmente se utiliza para esto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, </w:t>
      </w:r>
      <w:r w:rsidR="00DD3893" w:rsidRPr="001F0F5A">
        <w:rPr>
          <w:rFonts w:ascii="Arial" w:eastAsia="Times New Roman" w:hAnsi="Arial" w:cs="Arial"/>
          <w:lang w:val="es-ES_tradnl" w:eastAsia="en-GB"/>
        </w:rPr>
        <w:t>el control eléctrico de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DD3893" w:rsidRPr="001F0F5A">
        <w:rPr>
          <w:rFonts w:ascii="Arial" w:eastAsia="Times New Roman" w:hAnsi="Arial" w:cs="Arial"/>
          <w:lang w:val="es-ES_tradnl" w:eastAsia="en-GB"/>
        </w:rPr>
        <w:t>agujas de boquillas de obturación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DD3893" w:rsidRPr="001F0F5A">
        <w:rPr>
          <w:rFonts w:ascii="Arial" w:eastAsia="Times New Roman" w:hAnsi="Arial" w:cs="Arial"/>
          <w:lang w:val="es-ES_tradnl" w:eastAsia="en-GB"/>
        </w:rPr>
        <w:t>permite</w:t>
      </w:r>
      <w:r w:rsidR="00ED6E28" w:rsidRPr="001F0F5A">
        <w:rPr>
          <w:rFonts w:ascii="Arial" w:eastAsia="Times New Roman" w:hAnsi="Arial" w:cs="Arial"/>
          <w:lang w:val="es-ES_tradnl" w:eastAsia="en-GB"/>
        </w:rPr>
        <w:t xml:space="preserve"> una precisa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, </w:t>
      </w:r>
      <w:r w:rsidR="00ED6E28" w:rsidRPr="001F0F5A">
        <w:rPr>
          <w:rFonts w:ascii="Arial" w:eastAsia="Times New Roman" w:hAnsi="Arial" w:cs="Arial"/>
          <w:lang w:val="es-ES_tradnl" w:eastAsia="en-GB"/>
        </w:rPr>
        <w:t>secuencialmente coordinada</w:t>
      </w:r>
      <w:r w:rsidR="00DD3893" w:rsidRPr="001F0F5A">
        <w:rPr>
          <w:rFonts w:ascii="Arial" w:eastAsia="Times New Roman" w:hAnsi="Arial" w:cs="Arial"/>
          <w:lang w:val="es-ES_tradnl" w:eastAsia="en-GB"/>
        </w:rPr>
        <w:t xml:space="preserve">, </w:t>
      </w:r>
      <w:r w:rsidR="003E161E" w:rsidRPr="001F0F5A">
        <w:rPr>
          <w:rFonts w:ascii="Arial" w:eastAsia="Times New Roman" w:hAnsi="Arial" w:cs="Arial"/>
          <w:lang w:val="es-ES_tradnl" w:eastAsia="en-GB"/>
        </w:rPr>
        <w:t>apertura y cierre de las agujas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3E161E" w:rsidRPr="001F0F5A">
        <w:rPr>
          <w:rFonts w:ascii="Arial" w:eastAsia="Times New Roman" w:hAnsi="Arial" w:cs="Arial"/>
          <w:lang w:val="es-ES_tradnl" w:eastAsia="en-GB"/>
        </w:rPr>
        <w:t>con velocidades seleccionables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. </w:t>
      </w:r>
      <w:r w:rsidR="00DD3893" w:rsidRPr="001F0F5A">
        <w:rPr>
          <w:rFonts w:ascii="Arial" w:eastAsia="Times New Roman" w:hAnsi="Arial" w:cs="Arial"/>
          <w:lang w:val="es-ES_tradnl" w:eastAsia="en-GB"/>
        </w:rPr>
        <w:t>Esto a su vez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DD3893" w:rsidRPr="001F0F5A">
        <w:rPr>
          <w:rFonts w:ascii="Arial" w:eastAsia="Times New Roman" w:hAnsi="Arial" w:cs="Arial"/>
          <w:lang w:val="es-ES_tradnl" w:eastAsia="en-GB"/>
        </w:rPr>
        <w:t>permite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DD3893" w:rsidRPr="001F0F5A">
        <w:rPr>
          <w:rFonts w:ascii="Arial" w:eastAsia="Times New Roman" w:hAnsi="Arial" w:cs="Arial"/>
          <w:lang w:val="es-ES_tradnl" w:eastAsia="en-GB"/>
        </w:rPr>
        <w:t>un control preciso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DD3893" w:rsidRPr="001F0F5A">
        <w:rPr>
          <w:rFonts w:ascii="Arial" w:eastAsia="Times New Roman" w:hAnsi="Arial" w:cs="Arial"/>
          <w:lang w:val="es-ES_tradnl" w:eastAsia="en-GB"/>
        </w:rPr>
        <w:t>del flujo de llenado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DD3893" w:rsidRPr="001F0F5A">
        <w:rPr>
          <w:rFonts w:ascii="Arial" w:eastAsia="Times New Roman" w:hAnsi="Arial" w:cs="Arial"/>
          <w:lang w:val="es-ES_tradnl" w:eastAsia="en-GB"/>
        </w:rPr>
        <w:t>en cada boquilla individual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DD3893" w:rsidRPr="001F0F5A">
        <w:rPr>
          <w:rFonts w:ascii="Arial" w:eastAsia="Times New Roman" w:hAnsi="Arial" w:cs="Arial"/>
          <w:lang w:val="es-ES_tradnl" w:eastAsia="en-GB"/>
        </w:rPr>
        <w:t>de la cámara caliente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DD3893" w:rsidRPr="001F0F5A">
        <w:rPr>
          <w:rFonts w:ascii="Arial" w:eastAsia="Times New Roman" w:hAnsi="Arial" w:cs="Arial"/>
          <w:lang w:val="es-ES_tradnl" w:eastAsia="en-GB"/>
        </w:rPr>
        <w:t>y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DD3893" w:rsidRPr="001F0F5A">
        <w:rPr>
          <w:rFonts w:ascii="Arial" w:eastAsia="Times New Roman" w:hAnsi="Arial" w:cs="Arial"/>
          <w:lang w:val="es-ES_tradnl" w:eastAsia="en-GB"/>
        </w:rPr>
        <w:t>el volumen de flujo en la cavidad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DD3893" w:rsidRPr="001F0F5A">
        <w:rPr>
          <w:rFonts w:ascii="Arial" w:eastAsia="Times New Roman" w:hAnsi="Arial" w:cs="Arial"/>
          <w:lang w:val="es-ES_tradnl" w:eastAsia="en-GB"/>
        </w:rPr>
        <w:t>es completo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. </w:t>
      </w:r>
      <w:r w:rsidR="00DD3893" w:rsidRPr="001F0F5A">
        <w:rPr>
          <w:rFonts w:ascii="Arial" w:eastAsia="Times New Roman" w:hAnsi="Arial" w:cs="Arial"/>
          <w:lang w:val="es-ES_tradnl" w:eastAsia="en-GB"/>
        </w:rPr>
        <w:t>Con la suave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DD3893" w:rsidRPr="001F0F5A">
        <w:rPr>
          <w:rFonts w:ascii="Arial" w:eastAsia="Times New Roman" w:hAnsi="Arial" w:cs="Arial"/>
          <w:lang w:val="es-ES_tradnl" w:eastAsia="en-GB"/>
        </w:rPr>
        <w:t>apertura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DD3893" w:rsidRPr="001F0F5A">
        <w:rPr>
          <w:rFonts w:ascii="Arial" w:eastAsia="Times New Roman" w:hAnsi="Arial" w:cs="Arial"/>
          <w:lang w:val="es-ES_tradnl" w:eastAsia="en-GB"/>
        </w:rPr>
        <w:t>y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DD3893" w:rsidRPr="001F0F5A">
        <w:rPr>
          <w:rFonts w:ascii="Arial" w:eastAsia="Times New Roman" w:hAnsi="Arial" w:cs="Arial"/>
          <w:lang w:val="es-ES_tradnl" w:eastAsia="en-GB"/>
        </w:rPr>
        <w:t>cierre de las válvulas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, </w:t>
      </w:r>
      <w:r w:rsidR="00DD3893" w:rsidRPr="001F0F5A">
        <w:rPr>
          <w:rFonts w:ascii="Arial" w:eastAsia="Times New Roman" w:hAnsi="Arial" w:cs="Arial"/>
          <w:lang w:val="es-ES_tradnl" w:eastAsia="en-GB"/>
        </w:rPr>
        <w:t>se evita la temida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DD3893" w:rsidRPr="001F0F5A">
        <w:rPr>
          <w:rFonts w:ascii="Arial" w:eastAsia="Times New Roman" w:hAnsi="Arial" w:cs="Arial"/>
          <w:lang w:val="es-ES_tradnl" w:eastAsia="en-GB"/>
        </w:rPr>
        <w:t xml:space="preserve">bajada de </w:t>
      </w:r>
      <w:r w:rsidR="00DD3893" w:rsidRPr="001F0F5A">
        <w:rPr>
          <w:rFonts w:ascii="Arial" w:eastAsia="Times New Roman" w:hAnsi="Arial" w:cs="Arial"/>
          <w:lang w:val="es-ES_tradnl" w:eastAsia="en-GB"/>
        </w:rPr>
        <w:lastRenderedPageBreak/>
        <w:t>presión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DD3893" w:rsidRPr="001F0F5A">
        <w:rPr>
          <w:rFonts w:ascii="Arial" w:eastAsia="Times New Roman" w:hAnsi="Arial" w:cs="Arial"/>
          <w:lang w:val="es-ES_tradnl" w:eastAsia="en-GB"/>
        </w:rPr>
        <w:t>que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DD3893" w:rsidRPr="001F0F5A">
        <w:rPr>
          <w:rFonts w:ascii="Arial" w:eastAsia="Times New Roman" w:hAnsi="Arial" w:cs="Arial"/>
          <w:lang w:val="es-ES_tradnl" w:eastAsia="en-GB"/>
        </w:rPr>
        <w:t>ocurre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DD3893" w:rsidRPr="001F0F5A">
        <w:rPr>
          <w:rFonts w:ascii="Arial" w:eastAsia="Times New Roman" w:hAnsi="Arial" w:cs="Arial"/>
          <w:lang w:val="es-ES_tradnl" w:eastAsia="en-GB"/>
        </w:rPr>
        <w:t>en la inyección por cascada y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, </w:t>
      </w:r>
      <w:r w:rsidR="00DD3893" w:rsidRPr="001F0F5A">
        <w:rPr>
          <w:rFonts w:ascii="Arial" w:eastAsia="Times New Roman" w:hAnsi="Arial" w:cs="Arial"/>
          <w:lang w:val="es-ES_tradnl" w:eastAsia="en-GB"/>
        </w:rPr>
        <w:t>con ella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, </w:t>
      </w:r>
      <w:r w:rsidR="00DD3893" w:rsidRPr="001F0F5A">
        <w:rPr>
          <w:rFonts w:ascii="Arial" w:eastAsia="Times New Roman" w:hAnsi="Arial" w:cs="Arial"/>
          <w:lang w:val="es-ES_tradnl" w:eastAsia="en-GB"/>
        </w:rPr>
        <w:t>las correspondientes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DD3893" w:rsidRPr="001F0F5A">
        <w:rPr>
          <w:rFonts w:ascii="Arial" w:eastAsia="Times New Roman" w:hAnsi="Arial" w:cs="Arial"/>
          <w:lang w:val="es-ES_tradnl" w:eastAsia="en-GB"/>
        </w:rPr>
        <w:t>marcas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DD3893" w:rsidRPr="001F0F5A">
        <w:rPr>
          <w:rFonts w:ascii="Arial" w:eastAsia="Times New Roman" w:hAnsi="Arial" w:cs="Arial"/>
          <w:lang w:val="es-ES_tradnl" w:eastAsia="en-GB"/>
        </w:rPr>
        <w:t>en la pieza inyectada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. </w:t>
      </w:r>
    </w:p>
    <w:p w:rsidR="00A2634E" w:rsidRPr="001F0F5A" w:rsidRDefault="00A2634E" w:rsidP="00A2634E">
      <w:pPr>
        <w:spacing w:after="0" w:line="360" w:lineRule="auto"/>
        <w:rPr>
          <w:rFonts w:ascii="Arial" w:eastAsia="Times New Roman" w:hAnsi="Arial" w:cs="Arial"/>
          <w:lang w:val="es-ES_tradnl" w:eastAsia="en-GB"/>
        </w:rPr>
      </w:pPr>
    </w:p>
    <w:p w:rsidR="00220274" w:rsidRPr="001F0F5A" w:rsidRDefault="00530B81" w:rsidP="00A2634E">
      <w:pPr>
        <w:spacing w:after="0" w:line="360" w:lineRule="auto"/>
        <w:rPr>
          <w:rFonts w:ascii="Arial" w:eastAsia="Times New Roman" w:hAnsi="Arial" w:cs="Arial"/>
          <w:lang w:val="es-ES_tradnl" w:eastAsia="en-GB"/>
        </w:rPr>
      </w:pPr>
      <w:r w:rsidRPr="001F0F5A">
        <w:rPr>
          <w:rFonts w:ascii="Arial" w:eastAsia="Times New Roman" w:hAnsi="Arial" w:cs="Arial"/>
          <w:lang w:val="es-ES_tradnl" w:eastAsia="en-GB"/>
        </w:rPr>
        <w:t>Con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FLEXflow, </w:t>
      </w:r>
      <w:r w:rsidR="003E161E" w:rsidRPr="001F0F5A">
        <w:rPr>
          <w:rFonts w:ascii="Arial" w:eastAsia="Times New Roman" w:hAnsi="Arial" w:cs="Arial"/>
          <w:lang w:val="es-ES_tradnl" w:eastAsia="en-GB"/>
        </w:rPr>
        <w:t>cada aguja individual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F61AC7" w:rsidRPr="001F0F5A">
        <w:rPr>
          <w:rFonts w:ascii="Arial" w:eastAsia="Times New Roman" w:hAnsi="Arial" w:cs="Arial"/>
          <w:lang w:val="es-ES_tradnl" w:eastAsia="en-GB"/>
        </w:rPr>
        <w:t xml:space="preserve">– </w:t>
      </w:r>
      <w:r w:rsidR="003E161E" w:rsidRPr="001F0F5A">
        <w:rPr>
          <w:rFonts w:ascii="Arial" w:eastAsia="Times New Roman" w:hAnsi="Arial" w:cs="Arial"/>
          <w:lang w:val="es-ES_tradnl" w:eastAsia="en-GB"/>
        </w:rPr>
        <w:t>actualmente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F61AC7" w:rsidRPr="001F0F5A">
        <w:rPr>
          <w:rFonts w:ascii="Arial" w:eastAsia="Times New Roman" w:hAnsi="Arial" w:cs="Arial"/>
          <w:lang w:val="es-ES_tradnl" w:eastAsia="en-GB"/>
        </w:rPr>
        <w:t xml:space="preserve">– </w:t>
      </w:r>
      <w:r w:rsidR="00AA399B" w:rsidRPr="001F0F5A">
        <w:rPr>
          <w:rFonts w:ascii="Arial" w:eastAsia="Times New Roman" w:hAnsi="Arial" w:cs="Arial"/>
          <w:lang w:val="es-ES_tradnl" w:eastAsia="en-GB"/>
        </w:rPr>
        <w:t>hasta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16 </w:t>
      </w:r>
      <w:r w:rsidR="00AA399B" w:rsidRPr="001F0F5A">
        <w:rPr>
          <w:rFonts w:ascii="Arial" w:eastAsia="Times New Roman" w:hAnsi="Arial" w:cs="Arial"/>
          <w:lang w:val="es-ES_tradnl" w:eastAsia="en-GB"/>
        </w:rPr>
        <w:t>agujas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AA399B" w:rsidRPr="001F0F5A">
        <w:rPr>
          <w:rFonts w:ascii="Arial" w:eastAsia="Times New Roman" w:hAnsi="Arial" w:cs="Arial"/>
          <w:lang w:val="es-ES_tradnl" w:eastAsia="en-GB"/>
        </w:rPr>
        <w:t>se puede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AA399B" w:rsidRPr="001F0F5A">
        <w:rPr>
          <w:rFonts w:ascii="Arial" w:eastAsia="Times New Roman" w:hAnsi="Arial" w:cs="Arial"/>
          <w:lang w:val="es-ES_tradnl" w:eastAsia="en-GB"/>
        </w:rPr>
        <w:t>abrir</w:t>
      </w:r>
      <w:r w:rsidR="003E161E" w:rsidRPr="001F0F5A">
        <w:rPr>
          <w:rFonts w:ascii="Arial" w:eastAsia="Times New Roman" w:hAnsi="Arial" w:cs="Arial"/>
          <w:lang w:val="es-ES_tradnl" w:eastAsia="en-GB"/>
        </w:rPr>
        <w:t xml:space="preserve"> y cerra</w:t>
      </w:r>
      <w:r w:rsidR="00AA399B" w:rsidRPr="001F0F5A">
        <w:rPr>
          <w:rFonts w:ascii="Arial" w:eastAsia="Times New Roman" w:hAnsi="Arial" w:cs="Arial"/>
          <w:lang w:val="es-ES_tradnl" w:eastAsia="en-GB"/>
        </w:rPr>
        <w:t>r</w:t>
      </w:r>
      <w:r w:rsidR="003E161E" w:rsidRPr="001F0F5A">
        <w:rPr>
          <w:rFonts w:ascii="Arial" w:eastAsia="Times New Roman" w:hAnsi="Arial" w:cs="Arial"/>
          <w:lang w:val="es-ES_tradnl" w:eastAsia="en-GB"/>
        </w:rPr>
        <w:t xml:space="preserve"> secuencialmente</w:t>
      </w:r>
      <w:r w:rsidR="00AA399B" w:rsidRPr="001F0F5A">
        <w:rPr>
          <w:rFonts w:ascii="Arial" w:eastAsia="Times New Roman" w:hAnsi="Arial" w:cs="Arial"/>
          <w:lang w:val="es-ES_tradnl" w:eastAsia="en-GB"/>
        </w:rPr>
        <w:t xml:space="preserve"> de manera precisa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, </w:t>
      </w:r>
      <w:r w:rsidR="003E161E" w:rsidRPr="001F0F5A">
        <w:rPr>
          <w:rFonts w:ascii="Arial" w:eastAsia="Times New Roman" w:hAnsi="Arial" w:cs="Arial"/>
          <w:lang w:val="es-ES_tradnl" w:eastAsia="en-GB"/>
        </w:rPr>
        <w:t>independientemente la una de la otra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. </w:t>
      </w:r>
      <w:r w:rsidR="003E161E" w:rsidRPr="001F0F5A">
        <w:rPr>
          <w:rFonts w:ascii="Arial" w:eastAsia="Times New Roman" w:hAnsi="Arial" w:cs="Arial"/>
          <w:lang w:val="es-ES_tradnl" w:eastAsia="en-GB"/>
        </w:rPr>
        <w:t>Dependiendo del paso de apertura o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3E161E" w:rsidRPr="001F0F5A">
        <w:rPr>
          <w:rFonts w:ascii="Arial" w:eastAsia="Times New Roman" w:hAnsi="Arial" w:cs="Arial"/>
          <w:lang w:val="es-ES_tradnl" w:eastAsia="en-GB"/>
        </w:rPr>
        <w:t>cierre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, </w:t>
      </w:r>
      <w:r w:rsidR="003E161E" w:rsidRPr="001F0F5A">
        <w:rPr>
          <w:rFonts w:ascii="Arial" w:eastAsia="Times New Roman" w:hAnsi="Arial" w:cs="Arial"/>
          <w:lang w:val="es-ES_tradnl" w:eastAsia="en-GB"/>
        </w:rPr>
        <w:t>se pueden predefinir hasta ocho posiciones de aguja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3E161E" w:rsidRPr="001F0F5A">
        <w:rPr>
          <w:rFonts w:ascii="Arial" w:eastAsia="Times New Roman" w:hAnsi="Arial" w:cs="Arial"/>
          <w:lang w:val="es-ES_tradnl" w:eastAsia="en-GB"/>
        </w:rPr>
        <w:t xml:space="preserve">con una </w:t>
      </w:r>
      <w:r w:rsidR="00AA399B" w:rsidRPr="001F0F5A">
        <w:rPr>
          <w:rFonts w:ascii="Arial" w:eastAsia="Times New Roman" w:hAnsi="Arial" w:cs="Arial"/>
          <w:lang w:val="es-ES_tradnl" w:eastAsia="en-GB"/>
        </w:rPr>
        <w:t>precisión</w:t>
      </w:r>
      <w:r w:rsidR="003E161E" w:rsidRPr="001F0F5A">
        <w:rPr>
          <w:rFonts w:ascii="Arial" w:eastAsia="Times New Roman" w:hAnsi="Arial" w:cs="Arial"/>
          <w:lang w:val="es-ES_tradnl" w:eastAsia="en-GB"/>
        </w:rPr>
        <w:t xml:space="preserve"> de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±</w:t>
      </w:r>
      <w:r w:rsidR="00F314C7" w:rsidRPr="001F0F5A">
        <w:rPr>
          <w:rFonts w:ascii="Arial" w:eastAsia="Times New Roman" w:hAnsi="Arial" w:cs="Arial"/>
          <w:lang w:val="es-ES_tradnl" w:eastAsia="en-GB"/>
        </w:rPr>
        <w:t>10</w:t>
      </w:r>
      <w:r w:rsidR="00220274" w:rsidRPr="001F0F5A">
        <w:rPr>
          <w:rFonts w:ascii="Arial" w:eastAsia="Times New Roman" w:hAnsi="Arial" w:cs="Arial"/>
          <w:lang w:val="es-ES_tradnl" w:eastAsia="en-GB"/>
        </w:rPr>
        <w:t> </w:t>
      </w:r>
      <w:r w:rsidR="00F314C7" w:rsidRPr="001F0F5A">
        <w:rPr>
          <w:rFonts w:ascii="Arial" w:eastAsia="Times New Roman" w:hAnsi="Arial" w:cs="Arial"/>
          <w:lang w:val="es-ES_tradnl" w:eastAsia="en-GB"/>
        </w:rPr>
        <w:t>µm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. </w:t>
      </w:r>
      <w:r w:rsidR="003E161E" w:rsidRPr="001F0F5A">
        <w:rPr>
          <w:rFonts w:ascii="Arial" w:eastAsia="Times New Roman" w:hAnsi="Arial" w:cs="Arial"/>
          <w:lang w:val="es-ES_tradnl" w:eastAsia="en-GB"/>
        </w:rPr>
        <w:t>A través de este preciso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3E161E" w:rsidRPr="001F0F5A">
        <w:rPr>
          <w:rFonts w:ascii="Arial" w:eastAsia="Times New Roman" w:hAnsi="Arial" w:cs="Arial"/>
          <w:lang w:val="es-ES_tradnl" w:eastAsia="en-GB"/>
        </w:rPr>
        <w:t>posicionamiento y rápido control de las agujas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, </w:t>
      </w:r>
      <w:r w:rsidR="003E161E" w:rsidRPr="001F0F5A">
        <w:rPr>
          <w:rFonts w:ascii="Arial" w:eastAsia="Times New Roman" w:hAnsi="Arial" w:cs="Arial"/>
          <w:lang w:val="es-ES_tradnl" w:eastAsia="en-GB"/>
        </w:rPr>
        <w:t>se obtiene una distribución de la presión muy homogénea en la cavidad del molde y,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3E161E" w:rsidRPr="001F0F5A">
        <w:rPr>
          <w:rFonts w:ascii="Arial" w:eastAsia="Times New Roman" w:hAnsi="Arial" w:cs="Arial"/>
          <w:lang w:val="es-ES_tradnl" w:eastAsia="en-GB"/>
        </w:rPr>
        <w:t>por tanto en todo el moldeo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. </w:t>
      </w:r>
      <w:r w:rsidR="00AA399B" w:rsidRPr="001F0F5A">
        <w:rPr>
          <w:rFonts w:ascii="Arial" w:eastAsia="Times New Roman" w:hAnsi="Arial" w:cs="Arial"/>
          <w:lang w:val="es-ES_tradnl" w:eastAsia="en-GB"/>
        </w:rPr>
        <w:t>Como resultado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AA399B" w:rsidRPr="001F0F5A">
        <w:rPr>
          <w:rFonts w:ascii="Arial" w:eastAsia="Times New Roman" w:hAnsi="Arial" w:cs="Arial"/>
          <w:lang w:val="es-ES_tradnl" w:eastAsia="en-GB"/>
        </w:rPr>
        <w:t>de una ventana de proceso más grande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, </w:t>
      </w:r>
      <w:r w:rsidR="00AA399B" w:rsidRPr="001F0F5A">
        <w:rPr>
          <w:rFonts w:ascii="Arial" w:eastAsia="Times New Roman" w:hAnsi="Arial" w:cs="Arial"/>
          <w:lang w:val="es-ES_tradnl" w:eastAsia="en-GB"/>
        </w:rPr>
        <w:t>la fuerza de cierre del molde necesaria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65183C" w:rsidRPr="001F0F5A">
        <w:rPr>
          <w:rFonts w:ascii="Arial" w:eastAsia="Times New Roman" w:hAnsi="Arial" w:cs="Arial"/>
          <w:lang w:val="es-ES_tradnl" w:eastAsia="en-GB"/>
        </w:rPr>
        <w:t>e incluso el peso de las piezas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AA399B" w:rsidRPr="001F0F5A">
        <w:rPr>
          <w:rFonts w:ascii="Arial" w:eastAsia="Times New Roman" w:hAnsi="Arial" w:cs="Arial"/>
          <w:lang w:val="es-ES_tradnl" w:eastAsia="en-GB"/>
        </w:rPr>
        <w:t>se pueden reducir sin ninguna pérdida de calidad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. </w:t>
      </w:r>
      <w:r w:rsidR="0065183C" w:rsidRPr="001F0F5A">
        <w:rPr>
          <w:rFonts w:ascii="Arial" w:eastAsia="Times New Roman" w:hAnsi="Arial" w:cs="Arial"/>
          <w:lang w:val="es-ES_tradnl" w:eastAsia="en-GB"/>
        </w:rPr>
        <w:t>En la construcción automovilística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, </w:t>
      </w:r>
      <w:r w:rsidR="0065183C" w:rsidRPr="001F0F5A">
        <w:rPr>
          <w:rFonts w:ascii="Arial" w:eastAsia="Times New Roman" w:hAnsi="Arial" w:cs="Arial"/>
          <w:lang w:val="es-ES_tradnl" w:eastAsia="en-GB"/>
        </w:rPr>
        <w:t>la tecnología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FLEXflow </w:t>
      </w:r>
      <w:r w:rsidR="0065183C" w:rsidRPr="001F0F5A">
        <w:rPr>
          <w:rFonts w:ascii="Arial" w:eastAsia="Times New Roman" w:hAnsi="Arial" w:cs="Arial"/>
          <w:lang w:val="es-ES_tradnl" w:eastAsia="en-GB"/>
        </w:rPr>
        <w:t>tiene ventajas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65183C" w:rsidRPr="001F0F5A">
        <w:rPr>
          <w:rFonts w:ascii="Arial" w:eastAsia="Times New Roman" w:hAnsi="Arial" w:cs="Arial"/>
          <w:lang w:val="es-ES_tradnl" w:eastAsia="en-GB"/>
        </w:rPr>
        <w:t xml:space="preserve">especialmente </w:t>
      </w:r>
      <w:r w:rsidR="00A67F0B" w:rsidRPr="001F0F5A">
        <w:rPr>
          <w:rFonts w:ascii="Arial" w:eastAsia="Times New Roman" w:hAnsi="Arial" w:cs="Arial"/>
          <w:lang w:val="es-ES_tradnl" w:eastAsia="en-GB"/>
        </w:rPr>
        <w:t>en el moldeado de inyección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A67F0B" w:rsidRPr="001F0F5A">
        <w:rPr>
          <w:rFonts w:ascii="Arial" w:eastAsia="Times New Roman" w:hAnsi="Arial" w:cs="Arial"/>
          <w:lang w:val="es-ES_tradnl" w:eastAsia="en-GB"/>
        </w:rPr>
        <w:t>de piezas de gran superficie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A67F0B" w:rsidRPr="001F0F5A">
        <w:rPr>
          <w:rFonts w:ascii="Arial" w:eastAsia="Times New Roman" w:hAnsi="Arial" w:cs="Arial"/>
          <w:lang w:val="es-ES_tradnl" w:eastAsia="en-GB"/>
        </w:rPr>
        <w:t xml:space="preserve">de 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exterior </w:t>
      </w:r>
      <w:r w:rsidR="00A67F0B" w:rsidRPr="001F0F5A">
        <w:rPr>
          <w:rFonts w:ascii="Arial" w:eastAsia="Times New Roman" w:hAnsi="Arial" w:cs="Arial"/>
          <w:lang w:val="es-ES_tradnl" w:eastAsia="en-GB"/>
        </w:rPr>
        <w:t>e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interior </w:t>
      </w:r>
      <w:r w:rsidR="0065183C" w:rsidRPr="001F0F5A">
        <w:rPr>
          <w:rFonts w:ascii="Arial" w:eastAsia="Times New Roman" w:hAnsi="Arial" w:cs="Arial"/>
          <w:lang w:val="es-ES_tradnl" w:eastAsia="en-GB"/>
        </w:rPr>
        <w:t>como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A67F0B" w:rsidRPr="001F0F5A">
        <w:rPr>
          <w:rFonts w:ascii="Arial" w:eastAsia="Times New Roman" w:hAnsi="Arial" w:cs="Arial"/>
          <w:lang w:val="es-ES_tradnl" w:eastAsia="en-GB"/>
        </w:rPr>
        <w:t>parachoques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, spoilers, </w:t>
      </w:r>
      <w:r w:rsidR="00A67F0B" w:rsidRPr="001F0F5A">
        <w:rPr>
          <w:rFonts w:ascii="Arial" w:eastAsia="Times New Roman" w:hAnsi="Arial" w:cs="Arial"/>
          <w:lang w:val="es-ES_tradnl" w:eastAsia="en-GB"/>
        </w:rPr>
        <w:t xml:space="preserve">soportes de paneles de </w:t>
      </w:r>
      <w:r w:rsidR="00220274" w:rsidRPr="001F0F5A">
        <w:rPr>
          <w:rFonts w:ascii="Arial" w:eastAsia="Times New Roman" w:hAnsi="Arial" w:cs="Arial"/>
          <w:lang w:val="es-ES_tradnl" w:eastAsia="en-GB"/>
        </w:rPr>
        <w:t>instrument</w:t>
      </w:r>
      <w:r w:rsidR="00A67F0B" w:rsidRPr="001F0F5A">
        <w:rPr>
          <w:rFonts w:ascii="Arial" w:eastAsia="Times New Roman" w:hAnsi="Arial" w:cs="Arial"/>
          <w:lang w:val="es-ES_tradnl" w:eastAsia="en-GB"/>
        </w:rPr>
        <w:t>os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(</w:t>
      </w:r>
      <w:r w:rsidR="00F61AC7" w:rsidRPr="001F0F5A">
        <w:rPr>
          <w:rFonts w:ascii="Arial" w:eastAsia="Times New Roman" w:hAnsi="Arial" w:cs="Arial"/>
          <w:lang w:val="es-ES_tradnl" w:eastAsia="en-GB"/>
        </w:rPr>
        <w:t>I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PS), </w:t>
      </w:r>
      <w:r w:rsidR="00A67F0B" w:rsidRPr="001F0F5A">
        <w:rPr>
          <w:rFonts w:ascii="Arial" w:eastAsia="Times New Roman" w:hAnsi="Arial" w:cs="Arial"/>
          <w:lang w:val="es-ES_tradnl" w:eastAsia="en-GB"/>
        </w:rPr>
        <w:t>paneles de puerta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, </w:t>
      </w:r>
      <w:r w:rsidR="00A67F0B" w:rsidRPr="001F0F5A">
        <w:rPr>
          <w:rFonts w:ascii="Arial" w:eastAsia="Times New Roman" w:hAnsi="Arial" w:cs="Arial"/>
          <w:lang w:val="es-ES_tradnl" w:eastAsia="en-GB"/>
        </w:rPr>
        <w:t>recubrimientos de techo</w:t>
      </w:r>
      <w:r w:rsidR="00F61AC7" w:rsidRPr="001F0F5A">
        <w:rPr>
          <w:rFonts w:ascii="Arial" w:eastAsia="Times New Roman" w:hAnsi="Arial" w:cs="Arial"/>
          <w:lang w:val="es-ES_tradnl" w:eastAsia="en-GB"/>
        </w:rPr>
        <w:t>,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F61AC7" w:rsidRPr="001F0F5A">
        <w:rPr>
          <w:rFonts w:ascii="Arial" w:eastAsia="Times New Roman" w:hAnsi="Arial" w:cs="Arial"/>
          <w:lang w:val="es-ES_tradnl" w:eastAsia="en-GB"/>
        </w:rPr>
        <w:t>component</w:t>
      </w:r>
      <w:r w:rsidR="00A67F0B" w:rsidRPr="001F0F5A">
        <w:rPr>
          <w:rFonts w:ascii="Arial" w:eastAsia="Times New Roman" w:hAnsi="Arial" w:cs="Arial"/>
          <w:lang w:val="es-ES_tradnl" w:eastAsia="en-GB"/>
        </w:rPr>
        <w:t>e</w:t>
      </w:r>
      <w:r w:rsidR="00F61AC7" w:rsidRPr="001F0F5A">
        <w:rPr>
          <w:rFonts w:ascii="Arial" w:eastAsia="Times New Roman" w:hAnsi="Arial" w:cs="Arial"/>
          <w:lang w:val="es-ES_tradnl" w:eastAsia="en-GB"/>
        </w:rPr>
        <w:t xml:space="preserve">s </w:t>
      </w:r>
      <w:r w:rsidR="00A67F0B" w:rsidRPr="001F0F5A">
        <w:rPr>
          <w:rFonts w:ascii="Arial" w:eastAsia="Times New Roman" w:hAnsi="Arial" w:cs="Arial"/>
          <w:lang w:val="es-ES_tradnl" w:eastAsia="en-GB"/>
        </w:rPr>
        <w:t>para iluminación de vehículos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A67F0B" w:rsidRPr="001F0F5A">
        <w:rPr>
          <w:rFonts w:ascii="Arial" w:eastAsia="Times New Roman" w:hAnsi="Arial" w:cs="Arial"/>
          <w:lang w:val="es-ES_tradnl" w:eastAsia="en-GB"/>
        </w:rPr>
        <w:t>y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A67F0B" w:rsidRPr="001F0F5A">
        <w:rPr>
          <w:rFonts w:ascii="Arial" w:eastAsia="Times New Roman" w:hAnsi="Arial" w:cs="Arial"/>
          <w:lang w:val="es-ES_tradnl" w:eastAsia="en-GB"/>
        </w:rPr>
        <w:t>piezas transparentes</w:t>
      </w:r>
      <w:r w:rsidR="00F61AC7" w:rsidRPr="001F0F5A">
        <w:rPr>
          <w:rFonts w:ascii="Arial" w:eastAsia="Times New Roman" w:hAnsi="Arial" w:cs="Arial"/>
          <w:lang w:val="es-ES_tradnl" w:eastAsia="en-GB"/>
        </w:rPr>
        <w:t>,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A67F0B" w:rsidRPr="001F0F5A">
        <w:rPr>
          <w:rFonts w:ascii="Arial" w:eastAsia="Times New Roman" w:hAnsi="Arial" w:cs="Arial"/>
          <w:lang w:val="es-ES_tradnl" w:eastAsia="en-GB"/>
        </w:rPr>
        <w:t>lentes de faro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A67F0B" w:rsidRPr="001F0F5A">
        <w:rPr>
          <w:rFonts w:ascii="Arial" w:eastAsia="Times New Roman" w:hAnsi="Arial" w:cs="Arial"/>
          <w:lang w:val="es-ES_tradnl" w:eastAsia="en-GB"/>
        </w:rPr>
        <w:t>y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</w:t>
      </w:r>
      <w:r w:rsidR="00A67F0B" w:rsidRPr="001F0F5A">
        <w:rPr>
          <w:rFonts w:ascii="Arial" w:eastAsia="Times New Roman" w:hAnsi="Arial" w:cs="Arial"/>
          <w:lang w:val="es-ES_tradnl" w:eastAsia="en-GB"/>
        </w:rPr>
        <w:t>techos panorámicos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. </w:t>
      </w:r>
    </w:p>
    <w:p w:rsidR="00210B85" w:rsidRPr="001F0F5A" w:rsidRDefault="00210B85" w:rsidP="00F314C7">
      <w:pPr>
        <w:spacing w:after="0" w:line="360" w:lineRule="auto"/>
        <w:rPr>
          <w:rFonts w:ascii="Arial" w:eastAsia="Times New Roman" w:hAnsi="Arial" w:cs="Arial"/>
          <w:lang w:val="es-ES_tradnl" w:eastAsia="en-GB"/>
        </w:rPr>
      </w:pPr>
    </w:p>
    <w:p w:rsidR="00565586" w:rsidRPr="001F0F5A" w:rsidRDefault="00565586" w:rsidP="00565586">
      <w:pPr>
        <w:suppressAutoHyphens/>
        <w:spacing w:after="0" w:line="260" w:lineRule="exact"/>
        <w:rPr>
          <w:rFonts w:ascii="Arial" w:hAnsi="Arial" w:cs="Arial"/>
          <w:b/>
          <w:sz w:val="20"/>
          <w:szCs w:val="20"/>
          <w:lang w:val="es-ES" w:eastAsia="ar-SA"/>
        </w:rPr>
      </w:pPr>
      <w:r w:rsidRPr="001F0F5A">
        <w:rPr>
          <w:rFonts w:ascii="Arial" w:hAnsi="Arial" w:cs="Calibri"/>
          <w:b/>
          <w:sz w:val="20"/>
          <w:szCs w:val="20"/>
          <w:lang w:val="es-ES" w:eastAsia="ar-SA"/>
        </w:rPr>
        <w:t>Acerca de HRSflow</w:t>
      </w:r>
    </w:p>
    <w:p w:rsidR="00565586" w:rsidRPr="001F0F5A" w:rsidRDefault="00565586" w:rsidP="00565586">
      <w:pPr>
        <w:suppressAutoHyphens/>
        <w:spacing w:after="0" w:line="260" w:lineRule="exact"/>
        <w:rPr>
          <w:rFonts w:ascii="Arial" w:hAnsi="Arial"/>
          <w:lang w:val="es-ES" w:eastAsia="ar-SA"/>
        </w:rPr>
      </w:pPr>
      <w:r w:rsidRPr="001F0F5A">
        <w:rPr>
          <w:rFonts w:ascii="Arial" w:hAnsi="Arial" w:cs="Calibri"/>
          <w:sz w:val="20"/>
          <w:szCs w:val="20"/>
          <w:lang w:val="es-ES" w:eastAsia="ar-SA"/>
        </w:rPr>
        <w:t xml:space="preserve">HRSflow (www.hrsflow.com) es una división de </w:t>
      </w:r>
      <w:r w:rsidRPr="001F0F5A">
        <w:rPr>
          <w:rFonts w:ascii="Arial" w:hAnsi="Arial" w:cs="Arial"/>
          <w:sz w:val="20"/>
          <w:szCs w:val="20"/>
          <w:lang w:val="es-ES" w:eastAsia="ar-SA"/>
        </w:rPr>
        <w:t xml:space="preserve">INglass </w:t>
      </w:r>
      <w:proofErr w:type="spellStart"/>
      <w:r w:rsidRPr="001F0F5A">
        <w:rPr>
          <w:rFonts w:ascii="Arial" w:hAnsi="Arial" w:cs="Arial"/>
          <w:sz w:val="20"/>
          <w:szCs w:val="20"/>
          <w:lang w:val="es-ES" w:eastAsia="ar-SA"/>
        </w:rPr>
        <w:t>S.p.A</w:t>
      </w:r>
      <w:proofErr w:type="spellEnd"/>
      <w:r w:rsidRPr="001F0F5A">
        <w:rPr>
          <w:rFonts w:ascii="Arial" w:hAnsi="Arial" w:cs="Arial"/>
          <w:sz w:val="20"/>
          <w:szCs w:val="20"/>
          <w:lang w:val="es-ES" w:eastAsia="ar-SA"/>
        </w:rPr>
        <w:t>.</w:t>
      </w:r>
      <w:r w:rsidRPr="001F0F5A">
        <w:rPr>
          <w:rFonts w:ascii="Arial" w:hAnsi="Arial" w:cs="Calibri"/>
          <w:sz w:val="20"/>
          <w:szCs w:val="20"/>
          <w:lang w:val="es-ES" w:eastAsia="ar-SA"/>
        </w:rPr>
        <w:t xml:space="preserve"> (www.inglass.it), con central en San Polo di </w:t>
      </w:r>
      <w:proofErr w:type="spellStart"/>
      <w:r w:rsidRPr="001F0F5A">
        <w:rPr>
          <w:rFonts w:ascii="Arial" w:hAnsi="Arial" w:cs="Calibri"/>
          <w:sz w:val="20"/>
          <w:szCs w:val="20"/>
          <w:lang w:val="es-ES" w:eastAsia="ar-SA"/>
        </w:rPr>
        <w:t>Piave</w:t>
      </w:r>
      <w:proofErr w:type="spellEnd"/>
      <w:r w:rsidRPr="001F0F5A">
        <w:rPr>
          <w:rFonts w:ascii="Arial" w:hAnsi="Arial" w:cs="Calibri"/>
          <w:sz w:val="20"/>
          <w:szCs w:val="20"/>
          <w:lang w:val="es-ES" w:eastAsia="ar-SA"/>
        </w:rPr>
        <w:t xml:space="preserve">/Italia. Está especializada en el desarrollo y la producción de sistemas de canal caliente avanzados e innovadores para la industria de moldes de inyección. </w:t>
      </w:r>
      <w:r w:rsidRPr="001F0F5A">
        <w:rPr>
          <w:rFonts w:ascii="Arial" w:hAnsi="Arial" w:cs="Calibri"/>
          <w:sz w:val="20"/>
          <w:szCs w:val="20"/>
          <w:lang w:val="es-ES_tradnl" w:eastAsia="ar-SA"/>
        </w:rPr>
        <w:t xml:space="preserve">El grupo de empresas consta de más de 1,100 empleados, y está presente en los principales mercados globales. </w:t>
      </w:r>
      <w:r w:rsidRPr="001F0F5A">
        <w:rPr>
          <w:rFonts w:ascii="Arial" w:hAnsi="Arial" w:cs="Calibri"/>
          <w:sz w:val="20"/>
          <w:szCs w:val="20"/>
          <w:lang w:val="es-ES" w:eastAsia="ar-SA"/>
        </w:rPr>
        <w:t xml:space="preserve">HRSflow produce sistemas de canal caliente en su central europea en San Polo di </w:t>
      </w:r>
      <w:proofErr w:type="spellStart"/>
      <w:r w:rsidRPr="001F0F5A">
        <w:rPr>
          <w:rFonts w:ascii="Arial" w:hAnsi="Arial" w:cs="Calibri"/>
          <w:sz w:val="20"/>
          <w:szCs w:val="20"/>
          <w:lang w:val="es-ES" w:eastAsia="ar-SA"/>
        </w:rPr>
        <w:t>Piave</w:t>
      </w:r>
      <w:proofErr w:type="spellEnd"/>
      <w:r w:rsidRPr="001F0F5A">
        <w:rPr>
          <w:rFonts w:ascii="Arial" w:hAnsi="Arial" w:cs="Calibri"/>
          <w:sz w:val="20"/>
          <w:szCs w:val="20"/>
          <w:lang w:val="es-ES" w:eastAsia="ar-SA"/>
        </w:rPr>
        <w:t>/Italia, en Asia en su planta en Hangzhou/China y en sus instalaciones en Byron Center, cerca de Grand Rapids, MI, USA.</w:t>
      </w:r>
      <w:r w:rsidRPr="001F0F5A">
        <w:rPr>
          <w:rFonts w:ascii="Arial" w:hAnsi="Arial" w:cs="Arial"/>
          <w:sz w:val="20"/>
          <w:szCs w:val="20"/>
          <w:lang w:val="es-ES" w:eastAsia="ar-SA"/>
        </w:rPr>
        <w:t xml:space="preserve"> </w:t>
      </w:r>
      <w:r w:rsidRPr="001F0F5A">
        <w:rPr>
          <w:rFonts w:ascii="Arial" w:hAnsi="Arial"/>
          <w:sz w:val="20"/>
          <w:szCs w:val="20"/>
          <w:lang w:val="es-ES" w:eastAsia="ar-SA"/>
        </w:rPr>
        <w:t xml:space="preserve"> </w:t>
      </w:r>
    </w:p>
    <w:p w:rsidR="00565586" w:rsidRPr="001F0F5A" w:rsidRDefault="00565586" w:rsidP="00565586">
      <w:pPr>
        <w:suppressAutoHyphens/>
        <w:spacing w:after="0" w:line="360" w:lineRule="auto"/>
        <w:jc w:val="center"/>
        <w:rPr>
          <w:rFonts w:ascii="Arial" w:hAnsi="Arial"/>
          <w:lang w:val="es-ES" w:eastAsia="ar-SA"/>
        </w:rPr>
      </w:pPr>
      <w:r w:rsidRPr="001F0F5A">
        <w:rPr>
          <w:rFonts w:ascii="Arial" w:hAnsi="Arial"/>
          <w:lang w:val="es-ES" w:eastAsia="ar-SA"/>
        </w:rPr>
        <w:t>______________</w:t>
      </w:r>
    </w:p>
    <w:p w:rsidR="00565586" w:rsidRPr="00565586" w:rsidRDefault="00565586" w:rsidP="00565586">
      <w:pPr>
        <w:suppressAutoHyphens/>
        <w:spacing w:after="0" w:line="360" w:lineRule="auto"/>
        <w:jc w:val="center"/>
        <w:rPr>
          <w:rFonts w:ascii="Arial" w:hAnsi="Arial"/>
          <w:lang w:val="es-ES" w:eastAsia="ar-SA"/>
        </w:rPr>
      </w:pPr>
    </w:p>
    <w:p w:rsidR="00565586" w:rsidRPr="00565586" w:rsidRDefault="00565586" w:rsidP="00565586">
      <w:pPr>
        <w:suppressAutoHyphens/>
        <w:spacing w:after="0" w:line="240" w:lineRule="auto"/>
        <w:rPr>
          <w:rFonts w:ascii="Arial" w:hAnsi="Arial" w:cs="Arial"/>
          <w:sz w:val="20"/>
          <w:szCs w:val="20"/>
          <w:u w:val="single"/>
          <w:lang w:val="es-ES" w:eastAsia="ar-SA"/>
        </w:rPr>
      </w:pPr>
      <w:r w:rsidRPr="00565586">
        <w:rPr>
          <w:rFonts w:ascii="Arial" w:hAnsi="Arial" w:cs="Arial"/>
          <w:sz w:val="20"/>
          <w:szCs w:val="20"/>
          <w:u w:val="single"/>
          <w:lang w:val="es-ES" w:eastAsia="ar-SA"/>
        </w:rPr>
        <w:t>Contacto e información adicional</w:t>
      </w:r>
    </w:p>
    <w:p w:rsidR="00565586" w:rsidRPr="00565586" w:rsidRDefault="00565586" w:rsidP="00565586">
      <w:pPr>
        <w:suppressAutoHyphens/>
        <w:spacing w:after="0" w:line="252" w:lineRule="auto"/>
        <w:rPr>
          <w:rFonts w:ascii="Arial" w:hAnsi="Arial" w:cs="Arial"/>
          <w:sz w:val="20"/>
          <w:szCs w:val="20"/>
          <w:lang w:val="es-ES" w:eastAsia="ar-SA"/>
        </w:rPr>
      </w:pPr>
      <w:proofErr w:type="spellStart"/>
      <w:r w:rsidRPr="00565586">
        <w:rPr>
          <w:rFonts w:ascii="Arial" w:hAnsi="Arial" w:cs="Arial"/>
          <w:sz w:val="20"/>
          <w:szCs w:val="20"/>
          <w:lang w:val="es-ES" w:eastAsia="ar-SA"/>
        </w:rPr>
        <w:t>Grit</w:t>
      </w:r>
      <w:proofErr w:type="spellEnd"/>
      <w:r w:rsidRPr="00565586">
        <w:rPr>
          <w:rFonts w:ascii="Arial" w:hAnsi="Arial" w:cs="Arial"/>
          <w:sz w:val="20"/>
          <w:szCs w:val="20"/>
          <w:lang w:val="es-ES" w:eastAsia="ar-SA"/>
        </w:rPr>
        <w:t xml:space="preserve"> </w:t>
      </w:r>
      <w:proofErr w:type="spellStart"/>
      <w:r w:rsidRPr="00565586">
        <w:rPr>
          <w:rFonts w:ascii="Arial" w:hAnsi="Arial" w:cs="Arial"/>
          <w:sz w:val="20"/>
          <w:szCs w:val="20"/>
          <w:lang w:val="es-ES" w:eastAsia="ar-SA"/>
        </w:rPr>
        <w:t>Feistkorn</w:t>
      </w:r>
      <w:proofErr w:type="spellEnd"/>
      <w:r w:rsidRPr="00565586">
        <w:rPr>
          <w:rFonts w:ascii="Arial" w:hAnsi="Arial" w:cs="Arial"/>
          <w:sz w:val="20"/>
          <w:szCs w:val="20"/>
          <w:lang w:val="es-ES" w:eastAsia="ar-SA"/>
        </w:rPr>
        <w:t xml:space="preserve">, </w:t>
      </w:r>
      <w:proofErr w:type="spellStart"/>
      <w:r w:rsidRPr="00565586">
        <w:rPr>
          <w:rFonts w:ascii="Arial" w:hAnsi="Arial" w:cs="Arial"/>
          <w:sz w:val="20"/>
          <w:szCs w:val="20"/>
          <w:lang w:val="es-ES" w:eastAsia="ar-SA"/>
        </w:rPr>
        <w:t>Automotive</w:t>
      </w:r>
      <w:proofErr w:type="spellEnd"/>
      <w:r w:rsidRPr="00565586">
        <w:rPr>
          <w:rFonts w:ascii="Arial" w:hAnsi="Arial" w:cs="Arial"/>
          <w:sz w:val="20"/>
          <w:szCs w:val="20"/>
          <w:lang w:val="es-ES" w:eastAsia="ar-SA"/>
        </w:rPr>
        <w:t xml:space="preserve"> Marketing Manager</w:t>
      </w:r>
    </w:p>
    <w:p w:rsidR="00565586" w:rsidRPr="00565586" w:rsidRDefault="00565586" w:rsidP="00565586">
      <w:pPr>
        <w:suppressAutoHyphens/>
        <w:spacing w:after="0" w:line="252" w:lineRule="auto"/>
        <w:rPr>
          <w:rFonts w:ascii="Arial" w:hAnsi="Arial" w:cs="Arial"/>
          <w:sz w:val="20"/>
          <w:szCs w:val="20"/>
          <w:lang w:val="es-ES" w:eastAsia="ar-SA"/>
        </w:rPr>
      </w:pPr>
      <w:r w:rsidRPr="00565586">
        <w:rPr>
          <w:rFonts w:ascii="Arial" w:hAnsi="Arial" w:cs="Arial"/>
          <w:sz w:val="20"/>
          <w:szCs w:val="20"/>
          <w:lang w:val="es-ES" w:eastAsia="ar-SA"/>
        </w:rPr>
        <w:t>Tel.: +49 160 7407058, E-Mail: grit.feistkorn@hrsflow.com</w:t>
      </w:r>
    </w:p>
    <w:p w:rsidR="00565586" w:rsidRPr="00565586" w:rsidRDefault="00565586" w:rsidP="00565586">
      <w:pPr>
        <w:suppressAutoHyphens/>
        <w:spacing w:after="0" w:line="252" w:lineRule="auto"/>
        <w:rPr>
          <w:rFonts w:ascii="Arial" w:hAnsi="Arial" w:cs="Arial"/>
          <w:sz w:val="20"/>
          <w:szCs w:val="20"/>
          <w:lang w:val="es-ES" w:eastAsia="ar-SA"/>
        </w:rPr>
      </w:pPr>
      <w:r w:rsidRPr="00565586">
        <w:rPr>
          <w:rFonts w:ascii="Arial" w:hAnsi="Arial" w:cs="Arial"/>
          <w:b/>
          <w:sz w:val="20"/>
          <w:szCs w:val="20"/>
          <w:lang w:val="es-ES" w:eastAsia="ar-SA"/>
        </w:rPr>
        <w:t xml:space="preserve">HRSflow, </w:t>
      </w:r>
      <w:proofErr w:type="spellStart"/>
      <w:r w:rsidRPr="00565586">
        <w:rPr>
          <w:rFonts w:ascii="Arial" w:hAnsi="Arial" w:cs="Arial"/>
          <w:sz w:val="20"/>
          <w:szCs w:val="20"/>
          <w:lang w:val="es-ES" w:eastAsia="ar-SA"/>
        </w:rPr>
        <w:t>Via</w:t>
      </w:r>
      <w:proofErr w:type="spellEnd"/>
      <w:r w:rsidRPr="00565586">
        <w:rPr>
          <w:rFonts w:ascii="Arial" w:hAnsi="Arial" w:cs="Arial"/>
          <w:sz w:val="20"/>
          <w:szCs w:val="20"/>
          <w:lang w:val="es-ES" w:eastAsia="ar-SA"/>
        </w:rPr>
        <w:t xml:space="preserve"> </w:t>
      </w:r>
      <w:proofErr w:type="spellStart"/>
      <w:r w:rsidRPr="00565586">
        <w:rPr>
          <w:rFonts w:ascii="Arial" w:hAnsi="Arial" w:cs="Arial"/>
          <w:sz w:val="20"/>
          <w:szCs w:val="20"/>
          <w:lang w:val="es-ES" w:eastAsia="ar-SA"/>
        </w:rPr>
        <w:t>Piave</w:t>
      </w:r>
      <w:proofErr w:type="spellEnd"/>
      <w:r w:rsidRPr="00565586">
        <w:rPr>
          <w:rFonts w:ascii="Arial" w:hAnsi="Arial" w:cs="Arial"/>
          <w:sz w:val="20"/>
          <w:szCs w:val="20"/>
          <w:lang w:val="es-ES" w:eastAsia="ar-SA"/>
        </w:rPr>
        <w:t xml:space="preserve"> 4, 31020 San Polo di </w:t>
      </w:r>
      <w:proofErr w:type="spellStart"/>
      <w:r w:rsidRPr="00565586">
        <w:rPr>
          <w:rFonts w:ascii="Arial" w:hAnsi="Arial" w:cs="Arial"/>
          <w:sz w:val="20"/>
          <w:szCs w:val="20"/>
          <w:lang w:val="es-ES" w:eastAsia="ar-SA"/>
        </w:rPr>
        <w:t>Piave</w:t>
      </w:r>
      <w:proofErr w:type="spellEnd"/>
      <w:r w:rsidRPr="00565586">
        <w:rPr>
          <w:rFonts w:ascii="Arial" w:hAnsi="Arial" w:cs="Arial"/>
          <w:sz w:val="20"/>
          <w:szCs w:val="20"/>
          <w:lang w:val="es-ES" w:eastAsia="ar-SA"/>
        </w:rPr>
        <w:t xml:space="preserve"> (TV), Italia</w:t>
      </w:r>
    </w:p>
    <w:p w:rsidR="00565586" w:rsidRPr="00565586" w:rsidRDefault="00565586" w:rsidP="00565586">
      <w:pPr>
        <w:suppressAutoHyphens/>
        <w:spacing w:after="0" w:line="240" w:lineRule="auto"/>
        <w:rPr>
          <w:rFonts w:ascii="Arial" w:hAnsi="Arial" w:cs="Arial"/>
          <w:sz w:val="20"/>
          <w:szCs w:val="20"/>
          <w:lang w:val="es-ES_tradnl" w:eastAsia="ar-SA"/>
        </w:rPr>
      </w:pPr>
      <w:r w:rsidRPr="00565586">
        <w:rPr>
          <w:rFonts w:ascii="Arial" w:hAnsi="Arial" w:cs="Arial"/>
          <w:sz w:val="20"/>
          <w:szCs w:val="20"/>
          <w:lang w:val="es-ES_tradnl" w:eastAsia="ar-SA"/>
        </w:rPr>
        <w:t>Tel.: +39 0422 750 111, E-Mail: info@hrsflow.com, www.hrsflow.com</w:t>
      </w:r>
    </w:p>
    <w:p w:rsidR="00565586" w:rsidRPr="00565586" w:rsidRDefault="00565586" w:rsidP="00565586">
      <w:pPr>
        <w:suppressAutoHyphens/>
        <w:spacing w:after="0" w:line="360" w:lineRule="auto"/>
        <w:rPr>
          <w:rFonts w:ascii="Arial" w:hAnsi="Arial" w:cs="Arial"/>
          <w:sz w:val="20"/>
          <w:szCs w:val="20"/>
          <w:lang w:val="es-ES_tradnl" w:eastAsia="ar-SA"/>
        </w:rPr>
      </w:pPr>
    </w:p>
    <w:p w:rsidR="00565586" w:rsidRPr="00565586" w:rsidRDefault="00565586" w:rsidP="00565586">
      <w:pPr>
        <w:suppressAutoHyphens/>
        <w:spacing w:after="0" w:line="240" w:lineRule="auto"/>
        <w:rPr>
          <w:rFonts w:ascii="Arial" w:hAnsi="Arial" w:cs="Arial"/>
          <w:sz w:val="20"/>
          <w:szCs w:val="24"/>
          <w:u w:val="single"/>
          <w:lang w:val="es-ES_tradnl" w:eastAsia="en-GB"/>
        </w:rPr>
      </w:pPr>
      <w:r w:rsidRPr="00565586">
        <w:rPr>
          <w:rFonts w:ascii="Arial" w:hAnsi="Arial" w:cs="Arial"/>
          <w:sz w:val="20"/>
          <w:u w:val="single"/>
          <w:lang w:val="es-ES_tradnl" w:eastAsia="ar-SA"/>
        </w:rPr>
        <w:t>Contacto editorial y copias</w:t>
      </w:r>
    </w:p>
    <w:p w:rsidR="00565586" w:rsidRPr="00565586" w:rsidRDefault="00565586" w:rsidP="00565586">
      <w:pPr>
        <w:suppressAutoHyphens/>
        <w:spacing w:after="0" w:line="240" w:lineRule="auto"/>
        <w:rPr>
          <w:rFonts w:ascii="Arial" w:hAnsi="Arial" w:cs="Arial"/>
          <w:sz w:val="20"/>
          <w:szCs w:val="24"/>
          <w:lang w:val="en-GB" w:eastAsia="en-GB"/>
        </w:rPr>
      </w:pPr>
      <w:proofErr w:type="spellStart"/>
      <w:r w:rsidRPr="00565586">
        <w:rPr>
          <w:rFonts w:ascii="Arial" w:hAnsi="Arial" w:cs="Arial"/>
          <w:sz w:val="20"/>
          <w:szCs w:val="24"/>
          <w:lang w:val="en-GB" w:eastAsia="en-GB"/>
        </w:rPr>
        <w:t>Dr.</w:t>
      </w:r>
      <w:proofErr w:type="spellEnd"/>
      <w:r w:rsidRPr="00565586">
        <w:rPr>
          <w:rFonts w:ascii="Arial" w:hAnsi="Arial" w:cs="Arial"/>
          <w:sz w:val="20"/>
          <w:szCs w:val="24"/>
          <w:lang w:val="en-GB" w:eastAsia="en-GB"/>
        </w:rPr>
        <w:t xml:space="preserve"> </w:t>
      </w:r>
      <w:proofErr w:type="spellStart"/>
      <w:r w:rsidRPr="00565586">
        <w:rPr>
          <w:rFonts w:ascii="Arial" w:hAnsi="Arial" w:cs="Arial"/>
          <w:sz w:val="20"/>
          <w:szCs w:val="24"/>
          <w:lang w:val="en-GB" w:eastAsia="en-GB"/>
        </w:rPr>
        <w:t>Jörg</w:t>
      </w:r>
      <w:proofErr w:type="spellEnd"/>
      <w:r w:rsidRPr="00565586">
        <w:rPr>
          <w:rFonts w:ascii="Arial" w:hAnsi="Arial" w:cs="Arial"/>
          <w:sz w:val="20"/>
          <w:szCs w:val="24"/>
          <w:lang w:val="en-GB" w:eastAsia="en-GB"/>
        </w:rPr>
        <w:t xml:space="preserve"> Wolters, </w:t>
      </w:r>
      <w:proofErr w:type="spellStart"/>
      <w:r w:rsidRPr="00565586">
        <w:rPr>
          <w:rFonts w:ascii="Arial" w:hAnsi="Arial" w:cs="Arial"/>
          <w:sz w:val="20"/>
          <w:szCs w:val="24"/>
          <w:lang w:val="en-GB" w:eastAsia="en-GB"/>
        </w:rPr>
        <w:t>Konsens</w:t>
      </w:r>
      <w:proofErr w:type="spellEnd"/>
      <w:r w:rsidRPr="00565586">
        <w:rPr>
          <w:rFonts w:ascii="Arial" w:hAnsi="Arial" w:cs="Arial"/>
          <w:sz w:val="20"/>
          <w:szCs w:val="24"/>
          <w:lang w:val="en-GB" w:eastAsia="en-GB"/>
        </w:rPr>
        <w:t xml:space="preserve"> PR GmbH &amp; Co. KG, </w:t>
      </w:r>
    </w:p>
    <w:p w:rsidR="00565586" w:rsidRPr="00565586" w:rsidRDefault="00565586" w:rsidP="00565586">
      <w:pPr>
        <w:suppressAutoHyphens/>
        <w:spacing w:after="0" w:line="240" w:lineRule="auto"/>
        <w:rPr>
          <w:rFonts w:ascii="Arial" w:hAnsi="Arial" w:cs="Arial"/>
          <w:sz w:val="20"/>
          <w:szCs w:val="24"/>
          <w:lang w:val="en-GB" w:eastAsia="en-GB"/>
        </w:rPr>
      </w:pPr>
      <w:r w:rsidRPr="00565586">
        <w:rPr>
          <w:rFonts w:ascii="Arial" w:hAnsi="Arial" w:cs="Arial"/>
          <w:sz w:val="20"/>
          <w:szCs w:val="24"/>
          <w:lang w:val="en-GB" w:eastAsia="en-GB"/>
        </w:rPr>
        <w:t>Hans-</w:t>
      </w:r>
      <w:proofErr w:type="spellStart"/>
      <w:r w:rsidRPr="00565586">
        <w:rPr>
          <w:rFonts w:ascii="Arial" w:hAnsi="Arial" w:cs="Arial"/>
          <w:sz w:val="20"/>
          <w:szCs w:val="24"/>
          <w:lang w:val="en-GB" w:eastAsia="en-GB"/>
        </w:rPr>
        <w:t>Kudlich</w:t>
      </w:r>
      <w:proofErr w:type="spellEnd"/>
      <w:r w:rsidRPr="00565586">
        <w:rPr>
          <w:rFonts w:ascii="Arial" w:hAnsi="Arial" w:cs="Arial"/>
          <w:sz w:val="20"/>
          <w:szCs w:val="24"/>
          <w:lang w:val="en-GB" w:eastAsia="en-GB"/>
        </w:rPr>
        <w:t>-</w:t>
      </w:r>
      <w:proofErr w:type="spellStart"/>
      <w:r w:rsidRPr="00565586">
        <w:rPr>
          <w:rFonts w:ascii="Arial" w:hAnsi="Arial" w:cs="Arial"/>
          <w:sz w:val="20"/>
          <w:szCs w:val="24"/>
          <w:lang w:val="en-GB" w:eastAsia="en-GB"/>
        </w:rPr>
        <w:t>Straße</w:t>
      </w:r>
      <w:proofErr w:type="spellEnd"/>
      <w:r w:rsidRPr="00565586">
        <w:rPr>
          <w:rFonts w:ascii="Arial" w:hAnsi="Arial" w:cs="Arial"/>
          <w:sz w:val="20"/>
          <w:szCs w:val="24"/>
          <w:lang w:val="en-GB" w:eastAsia="en-GB"/>
        </w:rPr>
        <w:t xml:space="preserve"> 25</w:t>
      </w:r>
      <w:proofErr w:type="gramStart"/>
      <w:r w:rsidRPr="00565586">
        <w:rPr>
          <w:rFonts w:ascii="Arial" w:hAnsi="Arial" w:cs="Arial"/>
          <w:sz w:val="20"/>
          <w:szCs w:val="24"/>
          <w:lang w:val="en-GB" w:eastAsia="en-GB"/>
        </w:rPr>
        <w:t>,  D</w:t>
      </w:r>
      <w:proofErr w:type="gramEnd"/>
      <w:r w:rsidRPr="00565586">
        <w:rPr>
          <w:rFonts w:ascii="Arial" w:hAnsi="Arial" w:cs="Arial"/>
          <w:sz w:val="20"/>
          <w:szCs w:val="24"/>
          <w:lang w:val="en-GB" w:eastAsia="en-GB"/>
        </w:rPr>
        <w:t xml:space="preserve">-64823 </w:t>
      </w:r>
      <w:proofErr w:type="spellStart"/>
      <w:r w:rsidRPr="00565586">
        <w:rPr>
          <w:rFonts w:ascii="Arial" w:hAnsi="Arial" w:cs="Arial"/>
          <w:sz w:val="20"/>
          <w:szCs w:val="24"/>
          <w:lang w:val="en-GB" w:eastAsia="en-GB"/>
        </w:rPr>
        <w:t>Groß-Umstadt</w:t>
      </w:r>
      <w:proofErr w:type="spellEnd"/>
      <w:r w:rsidRPr="00565586">
        <w:rPr>
          <w:rFonts w:ascii="Arial" w:hAnsi="Arial" w:cs="Arial"/>
          <w:sz w:val="20"/>
          <w:szCs w:val="24"/>
          <w:lang w:val="en-GB" w:eastAsia="en-GB"/>
        </w:rPr>
        <w:t>/Germany – www.konsens.de</w:t>
      </w:r>
    </w:p>
    <w:p w:rsidR="00565586" w:rsidRPr="00565586" w:rsidRDefault="00565586" w:rsidP="00565586">
      <w:pPr>
        <w:suppressAutoHyphens/>
        <w:spacing w:after="0" w:line="100" w:lineRule="atLeast"/>
        <w:rPr>
          <w:rFonts w:ascii="Arial" w:hAnsi="Arial" w:cs="Arial"/>
          <w:lang w:val="es-ES" w:eastAsia="ar-SA"/>
        </w:rPr>
      </w:pPr>
      <w:r w:rsidRPr="00565586">
        <w:rPr>
          <w:rFonts w:ascii="Arial" w:hAnsi="Arial" w:cs="Arial"/>
          <w:sz w:val="20"/>
          <w:szCs w:val="20"/>
          <w:lang w:val="es-ES" w:eastAsia="en-GB"/>
        </w:rPr>
        <w:t>Tel.: +49 (0) 60 78 / 93 63 - 0,  Fax: - 20,  E-Mail: joerg.wolters@konsens.de</w:t>
      </w:r>
    </w:p>
    <w:p w:rsidR="00565586" w:rsidRPr="00565586" w:rsidRDefault="00565586" w:rsidP="00565586">
      <w:pPr>
        <w:suppressAutoHyphens/>
        <w:spacing w:after="0" w:line="100" w:lineRule="atLeast"/>
        <w:rPr>
          <w:rFonts w:ascii="Arial" w:hAnsi="Arial" w:cs="Arial"/>
          <w:lang w:val="es-ES" w:eastAsia="ar-SA"/>
        </w:rPr>
      </w:pPr>
    </w:p>
    <w:p w:rsidR="00565586" w:rsidRPr="00565586" w:rsidRDefault="00565586" w:rsidP="00565586">
      <w:pPr>
        <w:suppressAutoHyphens/>
        <w:spacing w:after="0" w:line="100" w:lineRule="atLeast"/>
        <w:rPr>
          <w:rFonts w:ascii="Arial" w:hAnsi="Arial" w:cs="Arial"/>
          <w:lang w:val="es-ES" w:eastAsia="ar-SA"/>
        </w:rPr>
      </w:pPr>
    </w:p>
    <w:p w:rsidR="00565586" w:rsidRPr="00565586" w:rsidRDefault="00565586" w:rsidP="00565586">
      <w:pPr>
        <w:pBdr>
          <w:top w:val="single" w:sz="4" w:space="4" w:color="000000"/>
          <w:left w:val="single" w:sz="4" w:space="0" w:color="000000"/>
          <w:bottom w:val="single" w:sz="4" w:space="5" w:color="000000"/>
          <w:right w:val="single" w:sz="4" w:space="0" w:color="000000"/>
        </w:pBdr>
        <w:tabs>
          <w:tab w:val="left" w:pos="851"/>
        </w:tabs>
        <w:suppressAutoHyphens/>
        <w:spacing w:after="0" w:line="100" w:lineRule="atLeast"/>
        <w:ind w:left="57"/>
        <w:jc w:val="center"/>
        <w:rPr>
          <w:rFonts w:ascii="Arial" w:hAnsi="Arial" w:cs="Arial"/>
          <w:i/>
          <w:iCs/>
          <w:lang w:val="es-ES" w:eastAsia="ar-SA"/>
        </w:rPr>
      </w:pPr>
      <w:r w:rsidRPr="00565586">
        <w:rPr>
          <w:rFonts w:ascii="Arial" w:hAnsi="Arial" w:cs="Arial"/>
          <w:i/>
          <w:iCs/>
          <w:lang w:val="es-ES" w:eastAsia="ar-SA"/>
        </w:rPr>
        <w:t>Apreciados colegas,</w:t>
      </w:r>
    </w:p>
    <w:p w:rsidR="00565586" w:rsidRPr="00565586" w:rsidRDefault="00565586" w:rsidP="00565586">
      <w:pPr>
        <w:pBdr>
          <w:top w:val="single" w:sz="4" w:space="4" w:color="000000"/>
          <w:left w:val="single" w:sz="4" w:space="0" w:color="000000"/>
          <w:bottom w:val="single" w:sz="4" w:space="5" w:color="000000"/>
          <w:right w:val="single" w:sz="4" w:space="0" w:color="000000"/>
        </w:pBdr>
        <w:tabs>
          <w:tab w:val="left" w:pos="851"/>
        </w:tabs>
        <w:suppressAutoHyphens/>
        <w:spacing w:after="0" w:line="100" w:lineRule="atLeast"/>
        <w:ind w:left="57"/>
        <w:jc w:val="center"/>
        <w:rPr>
          <w:rFonts w:ascii="Arial" w:hAnsi="Arial" w:cs="Arial"/>
          <w:b/>
          <w:i/>
          <w:lang w:val="es-ES" w:eastAsia="ar-SA"/>
        </w:rPr>
      </w:pPr>
      <w:proofErr w:type="gramStart"/>
      <w:r w:rsidRPr="00565586">
        <w:rPr>
          <w:rFonts w:ascii="Arial" w:hAnsi="Arial" w:cs="Calibri"/>
          <w:i/>
          <w:iCs/>
          <w:lang w:val="es-ES" w:eastAsia="ar-SA"/>
        </w:rPr>
        <w:t>las</w:t>
      </w:r>
      <w:proofErr w:type="gramEnd"/>
      <w:r w:rsidRPr="00565586">
        <w:rPr>
          <w:rFonts w:ascii="Arial" w:hAnsi="Arial" w:cs="Calibri"/>
          <w:i/>
          <w:iCs/>
          <w:lang w:val="es-ES" w:eastAsia="ar-SA"/>
        </w:rPr>
        <w:t xml:space="preserve"> notas de prensa de</w:t>
      </w:r>
      <w:r w:rsidRPr="00565586">
        <w:rPr>
          <w:rFonts w:ascii="Arial" w:hAnsi="Arial" w:cs="Arial"/>
          <w:i/>
          <w:lang w:val="es-ES" w:eastAsia="ar-SA"/>
        </w:rPr>
        <w:t xml:space="preserve"> HRSflow </w:t>
      </w:r>
      <w:r w:rsidRPr="00565586">
        <w:rPr>
          <w:rFonts w:ascii="Arial" w:hAnsi="Arial" w:cs="Calibri"/>
          <w:i/>
          <w:iCs/>
          <w:lang w:val="es-ES" w:eastAsia="ar-SA"/>
        </w:rPr>
        <w:t>con texto (alemán e inglés)</w:t>
      </w:r>
      <w:r w:rsidRPr="00565586">
        <w:rPr>
          <w:rFonts w:ascii="Arial" w:hAnsi="Arial" w:cs="Arial"/>
          <w:i/>
          <w:lang w:val="es-ES" w:eastAsia="ar-SA"/>
        </w:rPr>
        <w:t>,</w:t>
      </w:r>
      <w:r w:rsidRPr="00565586">
        <w:rPr>
          <w:rFonts w:ascii="Arial" w:hAnsi="Arial" w:cs="Arial"/>
          <w:i/>
          <w:lang w:val="es-ES" w:eastAsia="ar-SA"/>
        </w:rPr>
        <w:br/>
      </w:r>
      <w:r w:rsidRPr="00565586">
        <w:rPr>
          <w:rFonts w:ascii="Arial" w:hAnsi="Arial" w:cs="Calibri"/>
          <w:i/>
          <w:iCs/>
          <w:lang w:val="es-ES" w:eastAsia="ar-SA"/>
        </w:rPr>
        <w:t>así como las imágenes en resolución para imprimir están disponibles para descargar en:</w:t>
      </w:r>
    </w:p>
    <w:p w:rsidR="00565586" w:rsidRPr="00565586" w:rsidRDefault="00565586" w:rsidP="00565586">
      <w:pPr>
        <w:pBdr>
          <w:top w:val="single" w:sz="4" w:space="4" w:color="000000"/>
          <w:left w:val="single" w:sz="4" w:space="0" w:color="000000"/>
          <w:bottom w:val="single" w:sz="4" w:space="5" w:color="000000"/>
          <w:right w:val="single" w:sz="4" w:space="0" w:color="000000"/>
        </w:pBdr>
        <w:tabs>
          <w:tab w:val="left" w:pos="851"/>
        </w:tabs>
        <w:suppressAutoHyphens/>
        <w:spacing w:after="0" w:line="100" w:lineRule="atLeast"/>
        <w:ind w:left="57"/>
        <w:jc w:val="center"/>
        <w:rPr>
          <w:rFonts w:ascii="Arial" w:hAnsi="Arial"/>
          <w:lang w:val="es-ES" w:eastAsia="ar-SA"/>
        </w:rPr>
      </w:pPr>
      <w:r w:rsidRPr="00565586">
        <w:rPr>
          <w:rFonts w:ascii="Arial" w:hAnsi="Arial" w:cs="Arial"/>
          <w:b/>
          <w:i/>
          <w:lang w:val="es-ES" w:eastAsia="ar-SA"/>
        </w:rPr>
        <w:t>www.konsens.de/hrsflow.html</w:t>
      </w:r>
    </w:p>
    <w:p w:rsidR="00F314C7" w:rsidRPr="003C09F4" w:rsidRDefault="00F314C7" w:rsidP="00F314C7">
      <w:pPr>
        <w:spacing w:after="0" w:line="240" w:lineRule="auto"/>
        <w:rPr>
          <w:rFonts w:ascii="Arial" w:eastAsia="Times New Roman" w:hAnsi="Arial"/>
          <w:lang w:eastAsia="en-GB"/>
        </w:rPr>
      </w:pPr>
    </w:p>
    <w:p w:rsidR="00F15301" w:rsidRPr="00813CFB" w:rsidRDefault="00851C18" w:rsidP="00F314C7">
      <w:pPr>
        <w:spacing w:after="0" w:line="240" w:lineRule="auto"/>
        <w:rPr>
          <w:rFonts w:ascii="Arial" w:eastAsia="Times New Roman" w:hAnsi="Arial"/>
          <w:lang w:val="en-US" w:eastAsia="en-GB"/>
        </w:rPr>
      </w:pPr>
      <w:r w:rsidRPr="00813CFB">
        <w:rPr>
          <w:rFonts w:ascii="Arial" w:eastAsia="Times New Roman" w:hAnsi="Arial"/>
          <w:noProof/>
          <w:lang w:val="en-GB" w:eastAsia="en-GB"/>
        </w:rPr>
        <w:lastRenderedPageBreak/>
        <w:drawing>
          <wp:inline distT="0" distB="0" distL="0" distR="0">
            <wp:extent cx="5734050" cy="4143375"/>
            <wp:effectExtent l="0" t="0" r="0" b="9525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4E" w:rsidRPr="001F0F5A" w:rsidRDefault="00A2634E" w:rsidP="00F314C7">
      <w:pPr>
        <w:spacing w:after="0" w:line="240" w:lineRule="auto"/>
        <w:rPr>
          <w:rFonts w:ascii="Arial" w:eastAsia="Times New Roman" w:hAnsi="Arial"/>
          <w:lang w:val="en-US" w:eastAsia="en-GB"/>
        </w:rPr>
      </w:pPr>
    </w:p>
    <w:p w:rsidR="0050658A" w:rsidRPr="001F0F5A" w:rsidRDefault="00AA399B" w:rsidP="00F314C7">
      <w:pPr>
        <w:spacing w:after="0" w:line="240" w:lineRule="auto"/>
        <w:rPr>
          <w:rFonts w:ascii="Arial" w:eastAsia="Times New Roman" w:hAnsi="Arial" w:cs="Arial"/>
          <w:lang w:val="es-ES_tradnl" w:eastAsia="en-GB"/>
        </w:rPr>
      </w:pPr>
      <w:r w:rsidRPr="001F0F5A">
        <w:rPr>
          <w:rFonts w:ascii="Arial" w:eastAsia="Times New Roman" w:hAnsi="Arial"/>
          <w:lang w:val="es-ES_tradnl" w:eastAsia="en-GB"/>
        </w:rPr>
        <w:t>Moldeo por inyección</w:t>
      </w:r>
      <w:r w:rsidR="00220274" w:rsidRPr="001F0F5A">
        <w:rPr>
          <w:rFonts w:ascii="Arial" w:eastAsia="Times New Roman" w:hAnsi="Arial"/>
          <w:lang w:val="es-ES_tradnl" w:eastAsia="en-GB"/>
        </w:rPr>
        <w:t xml:space="preserve"> </w:t>
      </w:r>
      <w:r w:rsidR="006B745E" w:rsidRPr="001F0F5A">
        <w:rPr>
          <w:rFonts w:ascii="Arial" w:eastAsia="Times New Roman" w:hAnsi="Arial"/>
          <w:lang w:val="es-ES_tradnl" w:eastAsia="en-GB"/>
        </w:rPr>
        <w:t>de una rejilla frontal cromada de automóvil</w:t>
      </w:r>
      <w:r w:rsidR="00220274" w:rsidRPr="001F0F5A">
        <w:rPr>
          <w:rFonts w:ascii="Arial" w:eastAsia="Times New Roman" w:hAnsi="Arial"/>
          <w:lang w:val="es-ES_tradnl" w:eastAsia="en-GB"/>
        </w:rPr>
        <w:t xml:space="preserve"> </w:t>
      </w:r>
      <w:r w:rsidR="006B745E" w:rsidRPr="001F0F5A">
        <w:rPr>
          <w:rFonts w:ascii="Arial" w:eastAsia="Times New Roman" w:hAnsi="Arial"/>
          <w:lang w:val="es-ES_tradnl" w:eastAsia="en-GB"/>
        </w:rPr>
        <w:t>en un</w:t>
      </w:r>
      <w:r w:rsidR="00220274" w:rsidRPr="001F0F5A">
        <w:rPr>
          <w:rFonts w:ascii="Arial" w:eastAsia="Times New Roman" w:hAnsi="Arial"/>
          <w:lang w:val="es-ES_tradnl" w:eastAsia="en-GB"/>
        </w:rPr>
        <w:t xml:space="preserve"> </w:t>
      </w:r>
      <w:proofErr w:type="spellStart"/>
      <w:r w:rsidR="00220274" w:rsidRPr="001F0F5A">
        <w:rPr>
          <w:rFonts w:ascii="Arial" w:eastAsia="Times New Roman" w:hAnsi="Arial"/>
          <w:lang w:val="es-ES_tradnl" w:eastAsia="en-GB"/>
        </w:rPr>
        <w:t>family</w:t>
      </w:r>
      <w:proofErr w:type="spellEnd"/>
      <w:r w:rsidR="00220274" w:rsidRPr="001F0F5A">
        <w:rPr>
          <w:rFonts w:ascii="Arial" w:eastAsia="Times New Roman" w:hAnsi="Arial"/>
          <w:lang w:val="es-ES_tradnl" w:eastAsia="en-GB"/>
        </w:rPr>
        <w:t xml:space="preserve"> </w:t>
      </w:r>
      <w:proofErr w:type="spellStart"/>
      <w:r w:rsidR="00220274" w:rsidRPr="001F0F5A">
        <w:rPr>
          <w:rFonts w:ascii="Arial" w:eastAsia="Times New Roman" w:hAnsi="Arial"/>
          <w:lang w:val="es-ES_tradnl" w:eastAsia="en-GB"/>
        </w:rPr>
        <w:t>mold</w:t>
      </w:r>
      <w:proofErr w:type="spellEnd"/>
      <w:r w:rsidR="00220274" w:rsidRPr="001F0F5A">
        <w:rPr>
          <w:rFonts w:ascii="Arial" w:eastAsia="Times New Roman" w:hAnsi="Arial"/>
          <w:lang w:val="es-ES_tradnl" w:eastAsia="en-GB"/>
        </w:rPr>
        <w:t xml:space="preserve"> </w:t>
      </w:r>
      <w:r w:rsidR="006B745E" w:rsidRPr="001F0F5A">
        <w:rPr>
          <w:rFonts w:ascii="Arial" w:eastAsia="Times New Roman" w:hAnsi="Arial"/>
          <w:lang w:val="es-ES_tradnl" w:eastAsia="en-GB"/>
        </w:rPr>
        <w:t>con diez puntos de inyección</w:t>
      </w:r>
      <w:r w:rsidR="00220274" w:rsidRPr="001F0F5A">
        <w:rPr>
          <w:rFonts w:ascii="Arial" w:eastAsia="Times New Roman" w:hAnsi="Arial"/>
          <w:lang w:val="es-ES_tradnl" w:eastAsia="en-GB"/>
        </w:rPr>
        <w:t xml:space="preserve">: </w:t>
      </w:r>
      <w:r w:rsidRPr="001F0F5A">
        <w:rPr>
          <w:rFonts w:ascii="Arial" w:eastAsia="Times New Roman" w:hAnsi="Arial"/>
          <w:lang w:val="es-ES_tradnl" w:eastAsia="en-GB"/>
        </w:rPr>
        <w:t>sin</w:t>
      </w:r>
      <w:r w:rsidR="00220274" w:rsidRPr="001F0F5A">
        <w:rPr>
          <w:rFonts w:ascii="Arial" w:eastAsia="Times New Roman" w:hAnsi="Arial"/>
          <w:lang w:val="es-ES_tradnl" w:eastAsia="en-GB"/>
        </w:rPr>
        <w:t xml:space="preserve"> </w:t>
      </w:r>
      <w:r w:rsidRPr="001F0F5A">
        <w:rPr>
          <w:rFonts w:ascii="Arial" w:eastAsia="Times New Roman" w:hAnsi="Arial"/>
          <w:lang w:val="es-ES_tradnl" w:eastAsia="en-GB"/>
        </w:rPr>
        <w:t>regular el flujo de llenado</w:t>
      </w:r>
      <w:r w:rsidR="00220274" w:rsidRPr="001F0F5A">
        <w:rPr>
          <w:rFonts w:ascii="Arial" w:eastAsia="Times New Roman" w:hAnsi="Arial"/>
          <w:lang w:val="es-ES_tradnl" w:eastAsia="en-GB"/>
        </w:rPr>
        <w:t xml:space="preserve">, </w:t>
      </w:r>
      <w:r w:rsidRPr="001F0F5A">
        <w:rPr>
          <w:rFonts w:ascii="Arial" w:eastAsia="Times New Roman" w:hAnsi="Arial"/>
          <w:lang w:val="es-ES_tradnl" w:eastAsia="en-GB"/>
        </w:rPr>
        <w:t>los diferentes tamaños de cavidades</w:t>
      </w:r>
      <w:r w:rsidR="00220274" w:rsidRPr="001F0F5A">
        <w:rPr>
          <w:rFonts w:ascii="Arial" w:eastAsia="Times New Roman" w:hAnsi="Arial"/>
          <w:lang w:val="es-ES_tradnl" w:eastAsia="en-GB"/>
        </w:rPr>
        <w:t xml:space="preserve"> </w:t>
      </w:r>
      <w:r w:rsidRPr="001F0F5A">
        <w:rPr>
          <w:rFonts w:ascii="Arial" w:eastAsia="Times New Roman" w:hAnsi="Arial"/>
          <w:lang w:val="es-ES_tradnl" w:eastAsia="en-GB"/>
        </w:rPr>
        <w:t>se llenan</w:t>
      </w:r>
      <w:r w:rsidR="00220274" w:rsidRPr="001F0F5A">
        <w:rPr>
          <w:rFonts w:ascii="Arial" w:eastAsia="Times New Roman" w:hAnsi="Arial"/>
          <w:lang w:val="es-ES_tradnl" w:eastAsia="en-GB"/>
        </w:rPr>
        <w:t xml:space="preserve"> </w:t>
      </w:r>
      <w:r w:rsidRPr="001F0F5A">
        <w:rPr>
          <w:rFonts w:ascii="Arial" w:eastAsia="Times New Roman" w:hAnsi="Arial"/>
          <w:lang w:val="es-ES_tradnl" w:eastAsia="en-GB"/>
        </w:rPr>
        <w:t>de manera desigual</w:t>
      </w:r>
      <w:r w:rsidR="00220274" w:rsidRPr="001F0F5A">
        <w:rPr>
          <w:rFonts w:ascii="Arial" w:eastAsia="Times New Roman" w:hAnsi="Arial"/>
          <w:lang w:val="es-ES_tradnl" w:eastAsia="en-GB"/>
        </w:rPr>
        <w:t xml:space="preserve"> (</w:t>
      </w:r>
      <w:r w:rsidRPr="001F0F5A">
        <w:rPr>
          <w:rFonts w:ascii="Arial" w:eastAsia="Times New Roman" w:hAnsi="Arial"/>
          <w:lang w:val="es-ES_tradnl" w:eastAsia="en-GB"/>
        </w:rPr>
        <w:t>imagen a la arriba a la izquierda</w:t>
      </w:r>
      <w:r w:rsidR="00220274" w:rsidRPr="001F0F5A">
        <w:rPr>
          <w:rFonts w:ascii="Arial" w:eastAsia="Times New Roman" w:hAnsi="Arial"/>
          <w:lang w:val="es-ES_tradnl" w:eastAsia="en-GB"/>
        </w:rPr>
        <w:t xml:space="preserve">), </w:t>
      </w:r>
      <w:r w:rsidRPr="001F0F5A">
        <w:rPr>
          <w:rFonts w:ascii="Arial" w:eastAsia="Times New Roman" w:hAnsi="Arial"/>
          <w:lang w:val="es-ES_tradnl" w:eastAsia="en-GB"/>
        </w:rPr>
        <w:t>pero cuando se controla con</w:t>
      </w:r>
      <w:r w:rsidR="00220274" w:rsidRPr="001F0F5A">
        <w:rPr>
          <w:rFonts w:ascii="Arial" w:eastAsia="Times New Roman" w:hAnsi="Arial"/>
          <w:lang w:val="es-ES_tradnl" w:eastAsia="en-GB"/>
        </w:rPr>
        <w:t xml:space="preserve"> 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FLEXflow, </w:t>
      </w:r>
      <w:r w:rsidRPr="001F0F5A">
        <w:rPr>
          <w:rFonts w:ascii="Arial" w:eastAsia="Times New Roman" w:hAnsi="Arial" w:cs="Arial"/>
          <w:lang w:val="es-ES_tradnl" w:eastAsia="en-GB"/>
        </w:rPr>
        <w:t>todas las cavidades se llenan en el mismo período de tiempo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 (</w:t>
      </w:r>
      <w:r w:rsidRPr="001F0F5A">
        <w:rPr>
          <w:rFonts w:ascii="Arial" w:eastAsia="Times New Roman" w:hAnsi="Arial" w:cs="Arial"/>
          <w:lang w:val="es-ES_tradnl" w:eastAsia="en-GB"/>
        </w:rPr>
        <w:t>arriba a la derecha)</w:t>
      </w:r>
      <w:r w:rsidR="00220274" w:rsidRPr="001F0F5A">
        <w:rPr>
          <w:rFonts w:ascii="Arial" w:eastAsia="Times New Roman" w:hAnsi="Arial" w:cs="Arial"/>
          <w:lang w:val="es-ES_tradnl" w:eastAsia="en-GB"/>
        </w:rPr>
        <w:t xml:space="preserve">. </w:t>
      </w:r>
      <w:r w:rsidRPr="001F0F5A">
        <w:rPr>
          <w:rFonts w:ascii="Arial" w:eastAsia="Times New Roman" w:hAnsi="Arial" w:cs="Arial"/>
          <w:lang w:val="es-ES_tradnl" w:eastAsia="en-GB"/>
        </w:rPr>
        <w:t xml:space="preserve">La rejilla entonces tiene una superficie sin ningún defecto, que es ideal </w:t>
      </w:r>
      <w:r w:rsidR="0050658A" w:rsidRPr="001F0F5A">
        <w:rPr>
          <w:rFonts w:ascii="Arial" w:eastAsia="Times New Roman" w:hAnsi="Arial" w:cs="Arial"/>
          <w:lang w:val="es-ES_tradnl" w:eastAsia="en-GB"/>
        </w:rPr>
        <w:t>el proceso de cromado</w:t>
      </w:r>
      <w:r w:rsidR="001F0F5A">
        <w:rPr>
          <w:rFonts w:ascii="Arial" w:eastAsia="Times New Roman" w:hAnsi="Arial" w:cs="Arial"/>
          <w:lang w:val="es-ES_tradnl" w:eastAsia="en-GB"/>
        </w:rPr>
        <w:t>.</w:t>
      </w:r>
      <w:bookmarkStart w:id="0" w:name="_GoBack"/>
      <w:bookmarkEnd w:id="0"/>
    </w:p>
    <w:p w:rsidR="00220274" w:rsidRDefault="00AA399B" w:rsidP="00F314C7">
      <w:pPr>
        <w:spacing w:after="0" w:line="240" w:lineRule="auto"/>
        <w:rPr>
          <w:rFonts w:ascii="Arial" w:eastAsia="Times New Roman" w:hAnsi="Arial"/>
          <w:lang w:val="en-US" w:eastAsia="en-GB"/>
        </w:rPr>
      </w:pPr>
      <w:proofErr w:type="spellStart"/>
      <w:r>
        <w:rPr>
          <w:rFonts w:ascii="Arial" w:eastAsia="Times New Roman" w:hAnsi="Arial"/>
          <w:lang w:val="en-US" w:eastAsia="en-GB"/>
        </w:rPr>
        <w:t>Foto</w:t>
      </w:r>
      <w:proofErr w:type="spellEnd"/>
      <w:r w:rsidR="003C09F4">
        <w:rPr>
          <w:rFonts w:ascii="Arial" w:eastAsia="Times New Roman" w:hAnsi="Arial"/>
          <w:lang w:val="en-US" w:eastAsia="en-GB"/>
        </w:rPr>
        <w:t>: HRSflow</w:t>
      </w:r>
    </w:p>
    <w:p w:rsidR="00A2634E" w:rsidRPr="00813CFB" w:rsidRDefault="00A2634E" w:rsidP="00F314C7">
      <w:pPr>
        <w:spacing w:after="0" w:line="240" w:lineRule="auto"/>
        <w:rPr>
          <w:rFonts w:ascii="Arial" w:eastAsia="Times New Roman" w:hAnsi="Arial"/>
          <w:lang w:val="en-US" w:eastAsia="en-GB"/>
        </w:rPr>
      </w:pPr>
    </w:p>
    <w:p w:rsidR="00A2634E" w:rsidRPr="00813CFB" w:rsidRDefault="00A2634E" w:rsidP="00F314C7">
      <w:pPr>
        <w:spacing w:after="0" w:line="240" w:lineRule="auto"/>
        <w:rPr>
          <w:rFonts w:ascii="Arial" w:eastAsia="Times New Roman" w:hAnsi="Arial"/>
          <w:lang w:val="en-US" w:eastAsia="en-GB"/>
        </w:rPr>
      </w:pPr>
    </w:p>
    <w:p w:rsidR="00A2634E" w:rsidRPr="00813CFB" w:rsidRDefault="00A2634E" w:rsidP="00F314C7">
      <w:pPr>
        <w:spacing w:after="0" w:line="240" w:lineRule="auto"/>
        <w:rPr>
          <w:rFonts w:ascii="Arial" w:eastAsia="Times New Roman" w:hAnsi="Arial"/>
          <w:lang w:val="en-US" w:eastAsia="en-GB"/>
        </w:rPr>
      </w:pPr>
    </w:p>
    <w:sectPr w:rsidR="00A2634E" w:rsidRPr="00813CFB" w:rsidSect="003C09F4">
      <w:headerReference w:type="default" r:id="rId10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278" w:rsidRDefault="00980278" w:rsidP="00F314C7">
      <w:pPr>
        <w:spacing w:after="0" w:line="240" w:lineRule="auto"/>
      </w:pPr>
      <w:r>
        <w:separator/>
      </w:r>
    </w:p>
  </w:endnote>
  <w:endnote w:type="continuationSeparator" w:id="0">
    <w:p w:rsidR="00980278" w:rsidRDefault="00980278" w:rsidP="00F3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278" w:rsidRDefault="00980278" w:rsidP="00F314C7">
      <w:pPr>
        <w:spacing w:after="0" w:line="240" w:lineRule="auto"/>
      </w:pPr>
      <w:r>
        <w:separator/>
      </w:r>
    </w:p>
  </w:footnote>
  <w:footnote w:type="continuationSeparator" w:id="0">
    <w:p w:rsidR="00980278" w:rsidRDefault="00980278" w:rsidP="00F3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4C7" w:rsidRPr="00F314C7" w:rsidRDefault="00F314C7" w:rsidP="00F314C7">
    <w:pPr>
      <w:tabs>
        <w:tab w:val="center" w:pos="6663"/>
      </w:tabs>
      <w:spacing w:after="0" w:line="240" w:lineRule="auto"/>
      <w:ind w:right="-426"/>
      <w:jc w:val="right"/>
      <w:rPr>
        <w:rFonts w:ascii="Times New Roman" w:eastAsia="Times New Roman" w:hAnsi="Times New Roman"/>
        <w:sz w:val="24"/>
        <w:szCs w:val="24"/>
        <w:lang w:val="en-GB" w:eastAsia="en-GB"/>
      </w:rPr>
    </w:pPr>
    <w:r w:rsidRPr="00F314C7">
      <w:rPr>
        <w:rFonts w:ascii="Times New Roman" w:eastAsia="Times New Roman" w:hAnsi="Times New Roman"/>
        <w:sz w:val="24"/>
        <w:szCs w:val="24"/>
        <w:lang w:val="en-GB" w:eastAsia="en-GB"/>
      </w:rPr>
      <w:tab/>
    </w:r>
    <w:r w:rsidR="00851C18" w:rsidRPr="00471BF6">
      <w:rPr>
        <w:rFonts w:ascii="Times New Roman" w:eastAsia="Times New Roman" w:hAnsi="Times New Roman"/>
        <w:noProof/>
        <w:sz w:val="24"/>
        <w:szCs w:val="24"/>
        <w:lang w:val="en-GB" w:eastAsia="en-GB"/>
      </w:rPr>
      <w:drawing>
        <wp:inline distT="0" distB="0" distL="0" distR="0">
          <wp:extent cx="3057525" cy="571500"/>
          <wp:effectExtent l="0" t="0" r="9525" b="0"/>
          <wp:docPr id="1" name="Grafik 3" descr="HRSflo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RSflow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14C7" w:rsidRPr="00F314C7" w:rsidRDefault="00F314C7" w:rsidP="00F314C7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20"/>
        <w:szCs w:val="20"/>
        <w:lang w:val="en-GB" w:eastAsia="en-GB"/>
      </w:rPr>
    </w:pPr>
  </w:p>
  <w:p w:rsidR="00CF6B71" w:rsidRPr="00F314C7" w:rsidRDefault="00CF6B71" w:rsidP="00F314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32A"/>
    <w:multiLevelType w:val="hybridMultilevel"/>
    <w:tmpl w:val="8A463A52"/>
    <w:lvl w:ilvl="0" w:tplc="EFA66A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CC2E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0431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C89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7447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31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C77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BCE9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C06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E33EC"/>
    <w:multiLevelType w:val="hybridMultilevel"/>
    <w:tmpl w:val="34589018"/>
    <w:lvl w:ilvl="0" w:tplc="4A1C60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ACA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580F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4B7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E2B5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1A31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44A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CDF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46F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E7E89"/>
    <w:multiLevelType w:val="hybridMultilevel"/>
    <w:tmpl w:val="41F230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818CE"/>
    <w:multiLevelType w:val="hybridMultilevel"/>
    <w:tmpl w:val="BA445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C7"/>
    <w:rsid w:val="000011F7"/>
    <w:rsid w:val="00007A55"/>
    <w:rsid w:val="0002446B"/>
    <w:rsid w:val="00043C18"/>
    <w:rsid w:val="00045EA6"/>
    <w:rsid w:val="00046345"/>
    <w:rsid w:val="000464BA"/>
    <w:rsid w:val="000557B3"/>
    <w:rsid w:val="0005609D"/>
    <w:rsid w:val="000564C3"/>
    <w:rsid w:val="00061217"/>
    <w:rsid w:val="00064B74"/>
    <w:rsid w:val="0007356D"/>
    <w:rsid w:val="00077016"/>
    <w:rsid w:val="0008221B"/>
    <w:rsid w:val="0008779D"/>
    <w:rsid w:val="00094340"/>
    <w:rsid w:val="000961F7"/>
    <w:rsid w:val="0009630A"/>
    <w:rsid w:val="000964CF"/>
    <w:rsid w:val="000B3982"/>
    <w:rsid w:val="000B7EAA"/>
    <w:rsid w:val="000C0361"/>
    <w:rsid w:val="000C44BE"/>
    <w:rsid w:val="000C503E"/>
    <w:rsid w:val="000C6396"/>
    <w:rsid w:val="000D1717"/>
    <w:rsid w:val="000D455D"/>
    <w:rsid w:val="000E29EB"/>
    <w:rsid w:val="000E2A8D"/>
    <w:rsid w:val="000E372A"/>
    <w:rsid w:val="000F1FA5"/>
    <w:rsid w:val="000F2789"/>
    <w:rsid w:val="000F2B27"/>
    <w:rsid w:val="000F2C7C"/>
    <w:rsid w:val="000F647F"/>
    <w:rsid w:val="000F726C"/>
    <w:rsid w:val="0010086D"/>
    <w:rsid w:val="001026CD"/>
    <w:rsid w:val="0010286D"/>
    <w:rsid w:val="00102C80"/>
    <w:rsid w:val="00110945"/>
    <w:rsid w:val="00117413"/>
    <w:rsid w:val="00142994"/>
    <w:rsid w:val="001451D1"/>
    <w:rsid w:val="00145A3F"/>
    <w:rsid w:val="00150278"/>
    <w:rsid w:val="00162763"/>
    <w:rsid w:val="0016614D"/>
    <w:rsid w:val="001671E3"/>
    <w:rsid w:val="001706A6"/>
    <w:rsid w:val="00170988"/>
    <w:rsid w:val="001800F8"/>
    <w:rsid w:val="00180673"/>
    <w:rsid w:val="001861EA"/>
    <w:rsid w:val="00193ABA"/>
    <w:rsid w:val="00193D27"/>
    <w:rsid w:val="001944F2"/>
    <w:rsid w:val="0019671B"/>
    <w:rsid w:val="001A5BAF"/>
    <w:rsid w:val="001B7F64"/>
    <w:rsid w:val="001C635C"/>
    <w:rsid w:val="001D0A13"/>
    <w:rsid w:val="001D3AE5"/>
    <w:rsid w:val="001D581B"/>
    <w:rsid w:val="001F09F8"/>
    <w:rsid w:val="001F0F5A"/>
    <w:rsid w:val="001F7A58"/>
    <w:rsid w:val="002057E5"/>
    <w:rsid w:val="00210B85"/>
    <w:rsid w:val="00212052"/>
    <w:rsid w:val="00215919"/>
    <w:rsid w:val="00220274"/>
    <w:rsid w:val="00223767"/>
    <w:rsid w:val="00224493"/>
    <w:rsid w:val="00226326"/>
    <w:rsid w:val="0023045D"/>
    <w:rsid w:val="002479BB"/>
    <w:rsid w:val="002551E1"/>
    <w:rsid w:val="002620B5"/>
    <w:rsid w:val="0026283E"/>
    <w:rsid w:val="00276142"/>
    <w:rsid w:val="00283FBE"/>
    <w:rsid w:val="00284B8D"/>
    <w:rsid w:val="002A13DC"/>
    <w:rsid w:val="002A528A"/>
    <w:rsid w:val="002B0E02"/>
    <w:rsid w:val="002B1701"/>
    <w:rsid w:val="002C3625"/>
    <w:rsid w:val="002E2796"/>
    <w:rsid w:val="002E6D5D"/>
    <w:rsid w:val="002E7007"/>
    <w:rsid w:val="002F3976"/>
    <w:rsid w:val="002F4311"/>
    <w:rsid w:val="0030405D"/>
    <w:rsid w:val="00311178"/>
    <w:rsid w:val="00317052"/>
    <w:rsid w:val="00325AAB"/>
    <w:rsid w:val="003302DD"/>
    <w:rsid w:val="00337E32"/>
    <w:rsid w:val="00341244"/>
    <w:rsid w:val="00345675"/>
    <w:rsid w:val="003509F8"/>
    <w:rsid w:val="00350A7B"/>
    <w:rsid w:val="00372E73"/>
    <w:rsid w:val="003738A2"/>
    <w:rsid w:val="003757B3"/>
    <w:rsid w:val="00381BC3"/>
    <w:rsid w:val="00390BF4"/>
    <w:rsid w:val="00395D84"/>
    <w:rsid w:val="003A0A25"/>
    <w:rsid w:val="003A36ED"/>
    <w:rsid w:val="003B08AE"/>
    <w:rsid w:val="003B2C26"/>
    <w:rsid w:val="003B3C97"/>
    <w:rsid w:val="003B73C1"/>
    <w:rsid w:val="003C09F4"/>
    <w:rsid w:val="003C5F76"/>
    <w:rsid w:val="003E161E"/>
    <w:rsid w:val="003E402B"/>
    <w:rsid w:val="003E53A2"/>
    <w:rsid w:val="003F0E6F"/>
    <w:rsid w:val="003F6A15"/>
    <w:rsid w:val="0040144B"/>
    <w:rsid w:val="00405C45"/>
    <w:rsid w:val="004275FF"/>
    <w:rsid w:val="00441ADF"/>
    <w:rsid w:val="0045449F"/>
    <w:rsid w:val="004565AA"/>
    <w:rsid w:val="00457B01"/>
    <w:rsid w:val="00460342"/>
    <w:rsid w:val="004625DC"/>
    <w:rsid w:val="00471923"/>
    <w:rsid w:val="00471BF6"/>
    <w:rsid w:val="00484D55"/>
    <w:rsid w:val="00491D74"/>
    <w:rsid w:val="00492689"/>
    <w:rsid w:val="004A608A"/>
    <w:rsid w:val="004B0273"/>
    <w:rsid w:val="004B597E"/>
    <w:rsid w:val="004C435F"/>
    <w:rsid w:val="004C7097"/>
    <w:rsid w:val="004C7E35"/>
    <w:rsid w:val="004D59FF"/>
    <w:rsid w:val="004E1F03"/>
    <w:rsid w:val="004F05EC"/>
    <w:rsid w:val="0050002F"/>
    <w:rsid w:val="00501EC1"/>
    <w:rsid w:val="0050658A"/>
    <w:rsid w:val="00511B49"/>
    <w:rsid w:val="005129CA"/>
    <w:rsid w:val="00516CED"/>
    <w:rsid w:val="00523871"/>
    <w:rsid w:val="005266F0"/>
    <w:rsid w:val="0052726D"/>
    <w:rsid w:val="00530B81"/>
    <w:rsid w:val="00541425"/>
    <w:rsid w:val="00563CD0"/>
    <w:rsid w:val="00565586"/>
    <w:rsid w:val="00567290"/>
    <w:rsid w:val="00571845"/>
    <w:rsid w:val="00583B38"/>
    <w:rsid w:val="00593777"/>
    <w:rsid w:val="00594332"/>
    <w:rsid w:val="00597155"/>
    <w:rsid w:val="005A1D33"/>
    <w:rsid w:val="005A3B6E"/>
    <w:rsid w:val="005B164E"/>
    <w:rsid w:val="005B4BC6"/>
    <w:rsid w:val="005B546F"/>
    <w:rsid w:val="005B56B1"/>
    <w:rsid w:val="005C2AD8"/>
    <w:rsid w:val="005C3795"/>
    <w:rsid w:val="005D1827"/>
    <w:rsid w:val="005D4D57"/>
    <w:rsid w:val="005D75DA"/>
    <w:rsid w:val="005E46A3"/>
    <w:rsid w:val="005E4FAC"/>
    <w:rsid w:val="005E5ACE"/>
    <w:rsid w:val="005F4F70"/>
    <w:rsid w:val="005F6EBF"/>
    <w:rsid w:val="00601B26"/>
    <w:rsid w:val="00603E7E"/>
    <w:rsid w:val="006111F3"/>
    <w:rsid w:val="006230FA"/>
    <w:rsid w:val="00625A9E"/>
    <w:rsid w:val="0063264B"/>
    <w:rsid w:val="00644194"/>
    <w:rsid w:val="0065183C"/>
    <w:rsid w:val="00662846"/>
    <w:rsid w:val="00665A7C"/>
    <w:rsid w:val="006A0598"/>
    <w:rsid w:val="006A169C"/>
    <w:rsid w:val="006B0201"/>
    <w:rsid w:val="006B0F3C"/>
    <w:rsid w:val="006B1889"/>
    <w:rsid w:val="006B48BD"/>
    <w:rsid w:val="006B5E35"/>
    <w:rsid w:val="006B745E"/>
    <w:rsid w:val="006C16E9"/>
    <w:rsid w:val="006C4B1D"/>
    <w:rsid w:val="006C6EFF"/>
    <w:rsid w:val="006D32B7"/>
    <w:rsid w:val="006D592F"/>
    <w:rsid w:val="006E4B6F"/>
    <w:rsid w:val="006F0AD6"/>
    <w:rsid w:val="006F2A7B"/>
    <w:rsid w:val="00704778"/>
    <w:rsid w:val="007064EB"/>
    <w:rsid w:val="00710398"/>
    <w:rsid w:val="007106F4"/>
    <w:rsid w:val="00711D0A"/>
    <w:rsid w:val="00720EBD"/>
    <w:rsid w:val="00722D2E"/>
    <w:rsid w:val="00723B21"/>
    <w:rsid w:val="007408FE"/>
    <w:rsid w:val="00744438"/>
    <w:rsid w:val="00750DB7"/>
    <w:rsid w:val="0075228F"/>
    <w:rsid w:val="0076018C"/>
    <w:rsid w:val="00765F40"/>
    <w:rsid w:val="0077087B"/>
    <w:rsid w:val="00770F69"/>
    <w:rsid w:val="00780A00"/>
    <w:rsid w:val="00782010"/>
    <w:rsid w:val="007A776B"/>
    <w:rsid w:val="007C037F"/>
    <w:rsid w:val="007C4FC1"/>
    <w:rsid w:val="007D3CBF"/>
    <w:rsid w:val="007E2F36"/>
    <w:rsid w:val="007E7D92"/>
    <w:rsid w:val="007F27A4"/>
    <w:rsid w:val="008006C1"/>
    <w:rsid w:val="008028B7"/>
    <w:rsid w:val="0080302D"/>
    <w:rsid w:val="00803087"/>
    <w:rsid w:val="0080607E"/>
    <w:rsid w:val="008100E9"/>
    <w:rsid w:val="0081082A"/>
    <w:rsid w:val="00813CFB"/>
    <w:rsid w:val="008159BB"/>
    <w:rsid w:val="00847784"/>
    <w:rsid w:val="00851C18"/>
    <w:rsid w:val="008609DE"/>
    <w:rsid w:val="0087027F"/>
    <w:rsid w:val="00875B8E"/>
    <w:rsid w:val="00876914"/>
    <w:rsid w:val="00886837"/>
    <w:rsid w:val="00890CCB"/>
    <w:rsid w:val="00892282"/>
    <w:rsid w:val="00892EC5"/>
    <w:rsid w:val="008A03B9"/>
    <w:rsid w:val="008A258E"/>
    <w:rsid w:val="008B3F43"/>
    <w:rsid w:val="008B538B"/>
    <w:rsid w:val="008D6B81"/>
    <w:rsid w:val="008D7124"/>
    <w:rsid w:val="008E323C"/>
    <w:rsid w:val="008F3361"/>
    <w:rsid w:val="008F35F1"/>
    <w:rsid w:val="009028FD"/>
    <w:rsid w:val="009035BA"/>
    <w:rsid w:val="0090366D"/>
    <w:rsid w:val="0090773E"/>
    <w:rsid w:val="0091468E"/>
    <w:rsid w:val="00915B47"/>
    <w:rsid w:val="00921F48"/>
    <w:rsid w:val="009258BF"/>
    <w:rsid w:val="0093002B"/>
    <w:rsid w:val="00931639"/>
    <w:rsid w:val="009337FD"/>
    <w:rsid w:val="00935961"/>
    <w:rsid w:val="00936A3B"/>
    <w:rsid w:val="00953969"/>
    <w:rsid w:val="00957771"/>
    <w:rsid w:val="0097625A"/>
    <w:rsid w:val="00977E97"/>
    <w:rsid w:val="00980278"/>
    <w:rsid w:val="00985F65"/>
    <w:rsid w:val="009862B0"/>
    <w:rsid w:val="009938D1"/>
    <w:rsid w:val="0099681A"/>
    <w:rsid w:val="00997D57"/>
    <w:rsid w:val="009A125B"/>
    <w:rsid w:val="009A1ACC"/>
    <w:rsid w:val="009B7B8B"/>
    <w:rsid w:val="009D6FD6"/>
    <w:rsid w:val="009D7C16"/>
    <w:rsid w:val="009E0DA7"/>
    <w:rsid w:val="009E2EE9"/>
    <w:rsid w:val="009E40BB"/>
    <w:rsid w:val="009F1869"/>
    <w:rsid w:val="009F555D"/>
    <w:rsid w:val="009F6EB7"/>
    <w:rsid w:val="00A007CC"/>
    <w:rsid w:val="00A01275"/>
    <w:rsid w:val="00A045AD"/>
    <w:rsid w:val="00A07156"/>
    <w:rsid w:val="00A15C76"/>
    <w:rsid w:val="00A2634E"/>
    <w:rsid w:val="00A30AE7"/>
    <w:rsid w:val="00A3350E"/>
    <w:rsid w:val="00A378A2"/>
    <w:rsid w:val="00A37D97"/>
    <w:rsid w:val="00A454BE"/>
    <w:rsid w:val="00A473E7"/>
    <w:rsid w:val="00A567DA"/>
    <w:rsid w:val="00A6236C"/>
    <w:rsid w:val="00A67F0B"/>
    <w:rsid w:val="00A737A9"/>
    <w:rsid w:val="00A80A1B"/>
    <w:rsid w:val="00A86B9E"/>
    <w:rsid w:val="00A872C6"/>
    <w:rsid w:val="00A90500"/>
    <w:rsid w:val="00A96131"/>
    <w:rsid w:val="00A97BC2"/>
    <w:rsid w:val="00AA25EC"/>
    <w:rsid w:val="00AA399B"/>
    <w:rsid w:val="00AA48A8"/>
    <w:rsid w:val="00AA4AC1"/>
    <w:rsid w:val="00AB067B"/>
    <w:rsid w:val="00AC0FD5"/>
    <w:rsid w:val="00AC1CE0"/>
    <w:rsid w:val="00AF529D"/>
    <w:rsid w:val="00B04FFB"/>
    <w:rsid w:val="00B1530D"/>
    <w:rsid w:val="00B21DB0"/>
    <w:rsid w:val="00B22A87"/>
    <w:rsid w:val="00B30917"/>
    <w:rsid w:val="00B33BE9"/>
    <w:rsid w:val="00B34BCC"/>
    <w:rsid w:val="00B35454"/>
    <w:rsid w:val="00B42482"/>
    <w:rsid w:val="00B46242"/>
    <w:rsid w:val="00B4781A"/>
    <w:rsid w:val="00B536C2"/>
    <w:rsid w:val="00B53DA6"/>
    <w:rsid w:val="00B606F4"/>
    <w:rsid w:val="00B7242E"/>
    <w:rsid w:val="00B77306"/>
    <w:rsid w:val="00B77DDC"/>
    <w:rsid w:val="00B83D93"/>
    <w:rsid w:val="00BA13B6"/>
    <w:rsid w:val="00BA57C0"/>
    <w:rsid w:val="00BB2079"/>
    <w:rsid w:val="00BB4D15"/>
    <w:rsid w:val="00BC0782"/>
    <w:rsid w:val="00BC2D78"/>
    <w:rsid w:val="00BC5AB1"/>
    <w:rsid w:val="00BD2386"/>
    <w:rsid w:val="00BD4343"/>
    <w:rsid w:val="00BE0730"/>
    <w:rsid w:val="00BE31CE"/>
    <w:rsid w:val="00BE4088"/>
    <w:rsid w:val="00BE601A"/>
    <w:rsid w:val="00C01B37"/>
    <w:rsid w:val="00C043BC"/>
    <w:rsid w:val="00C10E01"/>
    <w:rsid w:val="00C128F1"/>
    <w:rsid w:val="00C14456"/>
    <w:rsid w:val="00C146E8"/>
    <w:rsid w:val="00C1615C"/>
    <w:rsid w:val="00C238B3"/>
    <w:rsid w:val="00C23F09"/>
    <w:rsid w:val="00C27C7A"/>
    <w:rsid w:val="00C320E1"/>
    <w:rsid w:val="00C354D5"/>
    <w:rsid w:val="00C35764"/>
    <w:rsid w:val="00C42669"/>
    <w:rsid w:val="00C42BA1"/>
    <w:rsid w:val="00C45B30"/>
    <w:rsid w:val="00C45B99"/>
    <w:rsid w:val="00C539F0"/>
    <w:rsid w:val="00C56D14"/>
    <w:rsid w:val="00C67E9C"/>
    <w:rsid w:val="00C77F99"/>
    <w:rsid w:val="00C824BB"/>
    <w:rsid w:val="00C8670D"/>
    <w:rsid w:val="00C949C0"/>
    <w:rsid w:val="00CA12F0"/>
    <w:rsid w:val="00CB7464"/>
    <w:rsid w:val="00CD19ED"/>
    <w:rsid w:val="00CD3AC2"/>
    <w:rsid w:val="00CE4554"/>
    <w:rsid w:val="00CF0866"/>
    <w:rsid w:val="00CF6B71"/>
    <w:rsid w:val="00D04256"/>
    <w:rsid w:val="00D061C8"/>
    <w:rsid w:val="00D06952"/>
    <w:rsid w:val="00D12A49"/>
    <w:rsid w:val="00D20332"/>
    <w:rsid w:val="00D222A3"/>
    <w:rsid w:val="00D25527"/>
    <w:rsid w:val="00D43092"/>
    <w:rsid w:val="00D514C2"/>
    <w:rsid w:val="00D51DDB"/>
    <w:rsid w:val="00D60868"/>
    <w:rsid w:val="00D64159"/>
    <w:rsid w:val="00D73D95"/>
    <w:rsid w:val="00D84E91"/>
    <w:rsid w:val="00DA521E"/>
    <w:rsid w:val="00DA788F"/>
    <w:rsid w:val="00DB56A3"/>
    <w:rsid w:val="00DB6EE3"/>
    <w:rsid w:val="00DB7830"/>
    <w:rsid w:val="00DC5446"/>
    <w:rsid w:val="00DC6B89"/>
    <w:rsid w:val="00DD3893"/>
    <w:rsid w:val="00E131B6"/>
    <w:rsid w:val="00E220BA"/>
    <w:rsid w:val="00E31FE2"/>
    <w:rsid w:val="00E3452A"/>
    <w:rsid w:val="00E3511A"/>
    <w:rsid w:val="00E43BC8"/>
    <w:rsid w:val="00E46782"/>
    <w:rsid w:val="00E47B72"/>
    <w:rsid w:val="00E47BB9"/>
    <w:rsid w:val="00E51E28"/>
    <w:rsid w:val="00E74149"/>
    <w:rsid w:val="00E80645"/>
    <w:rsid w:val="00E87237"/>
    <w:rsid w:val="00E95846"/>
    <w:rsid w:val="00EA13BF"/>
    <w:rsid w:val="00EB0170"/>
    <w:rsid w:val="00EC1A15"/>
    <w:rsid w:val="00ED6E28"/>
    <w:rsid w:val="00ED70FE"/>
    <w:rsid w:val="00EE0A2D"/>
    <w:rsid w:val="00EE63A3"/>
    <w:rsid w:val="00EE6E43"/>
    <w:rsid w:val="00EF6205"/>
    <w:rsid w:val="00F0050B"/>
    <w:rsid w:val="00F00FE8"/>
    <w:rsid w:val="00F15301"/>
    <w:rsid w:val="00F201A1"/>
    <w:rsid w:val="00F262D1"/>
    <w:rsid w:val="00F275E1"/>
    <w:rsid w:val="00F314C7"/>
    <w:rsid w:val="00F352A1"/>
    <w:rsid w:val="00F35B80"/>
    <w:rsid w:val="00F444EA"/>
    <w:rsid w:val="00F46684"/>
    <w:rsid w:val="00F5003F"/>
    <w:rsid w:val="00F52B69"/>
    <w:rsid w:val="00F60987"/>
    <w:rsid w:val="00F61AC7"/>
    <w:rsid w:val="00F70015"/>
    <w:rsid w:val="00F702F6"/>
    <w:rsid w:val="00F82DB3"/>
    <w:rsid w:val="00F82F92"/>
    <w:rsid w:val="00F929A3"/>
    <w:rsid w:val="00F95BC3"/>
    <w:rsid w:val="00FA32A7"/>
    <w:rsid w:val="00FB0002"/>
    <w:rsid w:val="00FB6C89"/>
    <w:rsid w:val="00FB7818"/>
    <w:rsid w:val="00FC3A5C"/>
    <w:rsid w:val="00FC4E32"/>
    <w:rsid w:val="00FC5684"/>
    <w:rsid w:val="00FC6D49"/>
    <w:rsid w:val="00FD1E02"/>
    <w:rsid w:val="00FD217E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FCB779-7637-4222-8DF2-B7F7DDAB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4C7"/>
    <w:pPr>
      <w:spacing w:after="160" w:line="259" w:lineRule="auto"/>
    </w:pPr>
    <w:rPr>
      <w:rFonts w:ascii="Calibri" w:eastAsia="Calibri" w:hAnsi="Calibri"/>
      <w:sz w:val="22"/>
      <w:szCs w:val="22"/>
      <w:lang w:val="de-D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4C7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atz">
    <w:name w:val="Absatz"/>
    <w:basedOn w:val="Normal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Normal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Normal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Normal"/>
    <w:next w:val="Normal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Normal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Normal"/>
    <w:next w:val="Normal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Normal"/>
    <w:next w:val="Normal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Normal"/>
    <w:next w:val="Normal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Normal"/>
    <w:next w:val="Normal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Normal"/>
    <w:next w:val="Normal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Normal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Normal"/>
    <w:pPr>
      <w:spacing w:before="480" w:after="0"/>
    </w:pPr>
    <w:rPr>
      <w:sz w:val="36"/>
    </w:rPr>
  </w:style>
  <w:style w:type="paragraph" w:customStyle="1" w:styleId="Vorspann">
    <w:name w:val="Vorspann"/>
    <w:basedOn w:val="Normal"/>
    <w:next w:val="Normal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Normal"/>
    <w:next w:val="Normal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TOC1">
    <w:name w:val="toc 1"/>
    <w:basedOn w:val="Normal"/>
    <w:next w:val="Normal"/>
    <w:semiHidden/>
    <w:rsid w:val="00345675"/>
    <w:pPr>
      <w:spacing w:before="120" w:after="120"/>
    </w:pPr>
    <w:rPr>
      <w:szCs w:val="24"/>
      <w:lang w:val="en-US"/>
    </w:rPr>
  </w:style>
  <w:style w:type="character" w:customStyle="1" w:styleId="Heading1Char">
    <w:name w:val="Heading 1 Char"/>
    <w:link w:val="Heading1"/>
    <w:uiPriority w:val="9"/>
    <w:rsid w:val="00F314C7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styleId="Hyperlink">
    <w:name w:val="Hyperlink"/>
    <w:uiPriority w:val="99"/>
    <w:unhideWhenUsed/>
    <w:rsid w:val="00F314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1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314C7"/>
    <w:rPr>
      <w:rFonts w:ascii="Calibri" w:eastAsia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14C7"/>
    <w:rPr>
      <w:rFonts w:ascii="Tahoma" w:eastAsia="Calibri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314C7"/>
    <w:rPr>
      <w:rFonts w:ascii="Calibri" w:eastAsia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45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5CF6D-2B81-4B30-B0AD-B75F0B04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Sposny</dc:creator>
  <cp:keywords/>
  <cp:lastModifiedBy>Nicoli Anna</cp:lastModifiedBy>
  <cp:revision>2</cp:revision>
  <cp:lastPrinted>2016-10-05T09:56:00Z</cp:lastPrinted>
  <dcterms:created xsi:type="dcterms:W3CDTF">2016-12-01T08:51:00Z</dcterms:created>
  <dcterms:modified xsi:type="dcterms:W3CDTF">2016-12-01T08:51:00Z</dcterms:modified>
</cp:coreProperties>
</file>