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6B" w:rsidRDefault="0094706B">
      <w:pPr>
        <w:pStyle w:val="berschrift1"/>
        <w:tabs>
          <w:tab w:val="left" w:pos="0"/>
        </w:tabs>
      </w:pPr>
    </w:p>
    <w:p w:rsidR="0094706B" w:rsidRDefault="0094706B">
      <w:pPr>
        <w:pStyle w:val="berschrift1"/>
        <w:tabs>
          <w:tab w:val="left" w:pos="0"/>
        </w:tabs>
        <w:rPr>
          <w:bCs/>
          <w:sz w:val="12"/>
          <w:szCs w:val="12"/>
        </w:rPr>
      </w:pPr>
      <w:r>
        <w:t>Pressemitteilung</w:t>
      </w:r>
    </w:p>
    <w:p w:rsidR="00F62430" w:rsidRPr="00F62430" w:rsidRDefault="00F62430" w:rsidP="00F62430">
      <w:pPr>
        <w:pStyle w:val="berschrift1"/>
        <w:spacing w:before="45" w:after="45"/>
        <w:rPr>
          <w:sz w:val="28"/>
          <w:szCs w:val="28"/>
        </w:rPr>
      </w:pPr>
      <w:r w:rsidRPr="00F62430">
        <w:rPr>
          <w:sz w:val="28"/>
          <w:szCs w:val="28"/>
        </w:rPr>
        <w:t>Schneidmühlen der Seri</w:t>
      </w:r>
      <w:r>
        <w:rPr>
          <w:sz w:val="28"/>
          <w:szCs w:val="28"/>
        </w:rPr>
        <w:t>e 300 mit neuer Sch</w:t>
      </w:r>
      <w:r w:rsidR="002A4FDA">
        <w:rPr>
          <w:sz w:val="28"/>
          <w:szCs w:val="28"/>
        </w:rPr>
        <w:t>n</w:t>
      </w:r>
      <w:r>
        <w:rPr>
          <w:sz w:val="28"/>
          <w:szCs w:val="28"/>
        </w:rPr>
        <w:t>eidgeometrie</w:t>
      </w:r>
    </w:p>
    <w:p w:rsidR="0094706B" w:rsidRPr="00FB5D74" w:rsidRDefault="0094706B">
      <w:pPr>
        <w:spacing w:line="360" w:lineRule="auto"/>
        <w:rPr>
          <w:rFonts w:ascii="Arial" w:hAnsi="Arial" w:cs="Arial"/>
          <w:sz w:val="22"/>
        </w:rPr>
      </w:pPr>
    </w:p>
    <w:p w:rsidR="00FB5D74" w:rsidRPr="00657BE1" w:rsidRDefault="008159FE" w:rsidP="00FB5D74">
      <w:pPr>
        <w:spacing w:line="360" w:lineRule="auto"/>
        <w:rPr>
          <w:rFonts w:ascii="Arial" w:hAnsi="Arial" w:cs="Arial"/>
          <w:sz w:val="22"/>
        </w:rPr>
      </w:pPr>
      <w:r>
        <w:rPr>
          <w:rFonts w:ascii="Arial" w:hAnsi="Arial" w:cs="Arial"/>
          <w:sz w:val="22"/>
        </w:rPr>
        <w:t xml:space="preserve">Die Hellweg Maschinenbau GmbH &amp; Co. KG präsentiert auf der </w:t>
      </w:r>
      <w:proofErr w:type="spellStart"/>
      <w:r>
        <w:rPr>
          <w:rFonts w:ascii="Arial" w:hAnsi="Arial" w:cs="Arial"/>
          <w:sz w:val="22"/>
        </w:rPr>
        <w:t>Fakuma</w:t>
      </w:r>
      <w:proofErr w:type="spellEnd"/>
      <w:r>
        <w:rPr>
          <w:rFonts w:ascii="Arial" w:hAnsi="Arial" w:cs="Arial"/>
          <w:sz w:val="22"/>
        </w:rPr>
        <w:t> </w:t>
      </w:r>
      <w:r w:rsidR="00FB5D74" w:rsidRPr="00657BE1">
        <w:rPr>
          <w:rFonts w:ascii="Arial" w:hAnsi="Arial" w:cs="Arial"/>
          <w:sz w:val="22"/>
        </w:rPr>
        <w:t>2014</w:t>
      </w:r>
      <w:r w:rsidR="00F62430">
        <w:rPr>
          <w:rFonts w:ascii="Arial" w:hAnsi="Arial" w:cs="Arial"/>
          <w:sz w:val="22"/>
        </w:rPr>
        <w:t xml:space="preserve"> </w:t>
      </w:r>
      <w:r>
        <w:rPr>
          <w:rFonts w:ascii="Arial" w:hAnsi="Arial" w:cs="Arial"/>
          <w:sz w:val="22"/>
        </w:rPr>
        <w:t>Schneidmühlen aus der Serie </w:t>
      </w:r>
      <w:r w:rsidR="00FB5D74" w:rsidRPr="00657BE1">
        <w:rPr>
          <w:rFonts w:ascii="Arial" w:hAnsi="Arial" w:cs="Arial"/>
          <w:sz w:val="22"/>
        </w:rPr>
        <w:t>300,</w:t>
      </w:r>
      <w:bookmarkStart w:id="0" w:name="_GoBack"/>
      <w:bookmarkEnd w:id="0"/>
      <w:r w:rsidR="00FB5D74" w:rsidRPr="00657BE1">
        <w:rPr>
          <w:rFonts w:ascii="Arial" w:hAnsi="Arial" w:cs="Arial"/>
          <w:sz w:val="22"/>
        </w:rPr>
        <w:t xml:space="preserve"> die mit einer neuen Schneidgeometrie ausgestattet sind. Das neue Schneidsystem ermöglicht gegenüber der Vorgängerversion eine noch sanftere und energieeffizientere Zerkleinerung sowohl von weichen Kunststoffen, wie TPE, TPU oder PUR, als auch von spröden bzw. harten Kunststoffen, wie beispielsweise PC oder PA66. Gleichzeitig </w:t>
      </w:r>
      <w:r>
        <w:rPr>
          <w:rFonts w:ascii="Arial" w:hAnsi="Arial" w:cs="Arial"/>
          <w:sz w:val="22"/>
        </w:rPr>
        <w:t>wurde</w:t>
      </w:r>
      <w:r w:rsidR="00FB5D74" w:rsidRPr="00657BE1">
        <w:rPr>
          <w:rFonts w:ascii="Arial" w:hAnsi="Arial" w:cs="Arial"/>
          <w:sz w:val="22"/>
        </w:rPr>
        <w:t xml:space="preserve"> die beim Mahlprozess entstehende Staubbildung nochmals verringert.</w:t>
      </w:r>
    </w:p>
    <w:p w:rsidR="00FB5D74" w:rsidRPr="00657BE1" w:rsidRDefault="00FB5D74" w:rsidP="00FB5D74">
      <w:pPr>
        <w:spacing w:line="360" w:lineRule="auto"/>
        <w:rPr>
          <w:rFonts w:ascii="Arial" w:hAnsi="Arial" w:cs="Arial"/>
          <w:sz w:val="22"/>
        </w:rPr>
      </w:pPr>
    </w:p>
    <w:p w:rsidR="00FB5D74" w:rsidRPr="00657BE1" w:rsidRDefault="00FB5D74" w:rsidP="00FB5D74">
      <w:pPr>
        <w:spacing w:line="360" w:lineRule="auto"/>
        <w:rPr>
          <w:rFonts w:ascii="Arial" w:hAnsi="Arial" w:cs="Arial"/>
          <w:sz w:val="22"/>
        </w:rPr>
      </w:pPr>
      <w:r w:rsidRPr="00657BE1">
        <w:rPr>
          <w:rFonts w:ascii="Arial" w:hAnsi="Arial" w:cs="Arial"/>
          <w:sz w:val="22"/>
        </w:rPr>
        <w:t>Aufgrund einer zudem verbesserten Wärmeableitung können diese Schneidmühlen auch Materialien mit höheren Aufgabetemperaturen ohne aktive Mahlgehäusekühlung problemlos zerkleinern.</w:t>
      </w:r>
    </w:p>
    <w:p w:rsidR="00FB5D74" w:rsidRPr="00657BE1" w:rsidRDefault="00FB5D74" w:rsidP="00FB5D74">
      <w:pPr>
        <w:spacing w:line="360" w:lineRule="auto"/>
        <w:rPr>
          <w:rFonts w:ascii="Arial" w:hAnsi="Arial" w:cs="Arial"/>
          <w:sz w:val="22"/>
        </w:rPr>
      </w:pPr>
    </w:p>
    <w:p w:rsidR="00FB5D74" w:rsidRPr="00657BE1" w:rsidRDefault="00FB5D74" w:rsidP="00FB5D74">
      <w:pPr>
        <w:spacing w:line="360" w:lineRule="auto"/>
        <w:rPr>
          <w:rFonts w:ascii="Arial" w:hAnsi="Arial" w:cs="Arial"/>
          <w:sz w:val="22"/>
        </w:rPr>
      </w:pPr>
      <w:r w:rsidRPr="00657BE1">
        <w:rPr>
          <w:rFonts w:ascii="Arial" w:hAnsi="Arial" w:cs="Arial"/>
          <w:sz w:val="22"/>
        </w:rPr>
        <w:t>Die eingesetzten Scheren-Schräg-Schnitt-Rotoren ermöglichen ein durchzugsstarkes Einzugsverhalten der Maschinen, die je nach Anwendung mit unterschiedlichen Rotoren ausgestattet werden: Mit einem offenen Rotor vornehmlich für die Folienzerkleinerung, mit einem geschlossenen 3-Messer-Rotor für die Zerkleinerung von Flaschen, Kanistern und sonstigen sperrigen Teilen, sowie mit einem geschlossenen 5-Messer-Rotor für die Zerkleinerung von Platten und schweren Formteilen bzw. ausgestattet mit zusätzlichen Füllsegmenten für die Zerkleinerung von Anfahrbrocken etc.</w:t>
      </w:r>
    </w:p>
    <w:p w:rsidR="00FB5D74" w:rsidRPr="00657BE1" w:rsidRDefault="00FB5D74" w:rsidP="00FB5D74">
      <w:pPr>
        <w:spacing w:line="360" w:lineRule="auto"/>
        <w:rPr>
          <w:rFonts w:ascii="Arial" w:hAnsi="Arial" w:cs="Arial"/>
          <w:sz w:val="22"/>
        </w:rPr>
      </w:pPr>
    </w:p>
    <w:p w:rsidR="00FB5D74" w:rsidRDefault="00FB5D74" w:rsidP="00FB5D74">
      <w:pPr>
        <w:spacing w:line="360" w:lineRule="auto"/>
        <w:rPr>
          <w:rFonts w:ascii="Arial" w:hAnsi="Arial" w:cs="Arial"/>
          <w:sz w:val="22"/>
        </w:rPr>
      </w:pPr>
      <w:r w:rsidRPr="00657BE1">
        <w:rPr>
          <w:rFonts w:ascii="Arial" w:hAnsi="Arial" w:cs="Arial"/>
          <w:sz w:val="22"/>
        </w:rPr>
        <w:t>Die kompakte Bauwe</w:t>
      </w:r>
      <w:r w:rsidR="008159FE">
        <w:rPr>
          <w:rFonts w:ascii="Arial" w:hAnsi="Arial" w:cs="Arial"/>
          <w:sz w:val="22"/>
        </w:rPr>
        <w:t>ise der Schneidmühlen der Serie </w:t>
      </w:r>
      <w:r w:rsidRPr="00657BE1">
        <w:rPr>
          <w:rFonts w:ascii="Arial" w:hAnsi="Arial" w:cs="Arial"/>
          <w:sz w:val="22"/>
        </w:rPr>
        <w:t>300 ermöglicht einen bedienerfreundlichen Einwurf aus niedriger Höhe. Optional wird auch ein Vollschallschutz angeboten, wodurch ein leis</w:t>
      </w:r>
      <w:r w:rsidR="008159FE">
        <w:rPr>
          <w:rFonts w:ascii="Arial" w:hAnsi="Arial" w:cs="Arial"/>
          <w:sz w:val="22"/>
        </w:rPr>
        <w:t>er Betrieb von unter 78 </w:t>
      </w:r>
      <w:r w:rsidRPr="00657BE1">
        <w:rPr>
          <w:rFonts w:ascii="Arial" w:hAnsi="Arial" w:cs="Arial"/>
          <w:sz w:val="22"/>
        </w:rPr>
        <w:t>dB ermöglicht w</w:t>
      </w:r>
      <w:r w:rsidR="008159FE">
        <w:rPr>
          <w:rFonts w:ascii="Arial" w:hAnsi="Arial" w:cs="Arial"/>
          <w:sz w:val="22"/>
        </w:rPr>
        <w:t>ird</w:t>
      </w:r>
      <w:r w:rsidRPr="00657BE1">
        <w:rPr>
          <w:rFonts w:ascii="Arial" w:hAnsi="Arial" w:cs="Arial"/>
          <w:sz w:val="22"/>
        </w:rPr>
        <w:t>. Die Antrieb</w:t>
      </w:r>
      <w:r w:rsidR="008159FE">
        <w:rPr>
          <w:rFonts w:ascii="Arial" w:hAnsi="Arial" w:cs="Arial"/>
          <w:sz w:val="22"/>
        </w:rPr>
        <w:t>sleistungen liegen zwischen 7,5 </w:t>
      </w:r>
      <w:r w:rsidRPr="00657BE1">
        <w:rPr>
          <w:rFonts w:ascii="Arial" w:hAnsi="Arial" w:cs="Arial"/>
          <w:sz w:val="22"/>
        </w:rPr>
        <w:t>kW bis 22,0</w:t>
      </w:r>
      <w:r w:rsidR="008159FE">
        <w:rPr>
          <w:rFonts w:ascii="Arial" w:hAnsi="Arial" w:cs="Arial"/>
          <w:sz w:val="22"/>
        </w:rPr>
        <w:t> </w:t>
      </w:r>
      <w:r w:rsidRPr="00657BE1">
        <w:rPr>
          <w:rFonts w:ascii="Arial" w:hAnsi="Arial" w:cs="Arial"/>
          <w:sz w:val="22"/>
        </w:rPr>
        <w:t>kW.</w:t>
      </w:r>
    </w:p>
    <w:p w:rsidR="0094706B" w:rsidRDefault="0094706B">
      <w:pPr>
        <w:spacing w:line="360" w:lineRule="auto"/>
        <w:rPr>
          <w:rFonts w:ascii="Arial" w:hAnsi="Arial" w:cs="Arial"/>
          <w:sz w:val="22"/>
        </w:rPr>
      </w:pPr>
    </w:p>
    <w:p w:rsidR="0094706B" w:rsidRDefault="0094706B">
      <w:pPr>
        <w:spacing w:line="360" w:lineRule="auto"/>
        <w:rPr>
          <w:rFonts w:ascii="Arial" w:hAnsi="Arial" w:cs="Arial"/>
          <w:sz w:val="22"/>
        </w:rPr>
      </w:pPr>
    </w:p>
    <w:p w:rsidR="00F62430" w:rsidRDefault="00F62430">
      <w:pPr>
        <w:spacing w:line="360" w:lineRule="auto"/>
        <w:rPr>
          <w:rFonts w:ascii="Arial" w:hAnsi="Arial" w:cs="Arial"/>
          <w:sz w:val="22"/>
        </w:rPr>
      </w:pPr>
    </w:p>
    <w:p w:rsidR="00F62430" w:rsidRDefault="00F62430">
      <w:pPr>
        <w:spacing w:line="360" w:lineRule="auto"/>
        <w:rPr>
          <w:rFonts w:ascii="Arial" w:hAnsi="Arial" w:cs="Arial"/>
          <w:sz w:val="22"/>
        </w:rPr>
      </w:pPr>
    </w:p>
    <w:p w:rsidR="0094706B" w:rsidRDefault="00B702B4">
      <w:pPr>
        <w:spacing w:line="360" w:lineRule="auto"/>
        <w:rPr>
          <w:rFonts w:ascii="Arial" w:hAnsi="Arial" w:cs="Arial"/>
          <w:sz w:val="22"/>
        </w:rPr>
      </w:pPr>
      <w:r>
        <w:rPr>
          <w:rFonts w:ascii="Arial" w:hAnsi="Arial" w:cs="Arial"/>
          <w:noProof/>
          <w:sz w:val="22"/>
        </w:rPr>
        <w:lastRenderedPageBreak/>
        <w:drawing>
          <wp:inline distT="0" distB="0" distL="0" distR="0">
            <wp:extent cx="5075555" cy="338391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weg Serie_300_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5555" cy="3383915"/>
                    </a:xfrm>
                    <a:prstGeom prst="rect">
                      <a:avLst/>
                    </a:prstGeom>
                  </pic:spPr>
                </pic:pic>
              </a:graphicData>
            </a:graphic>
          </wp:inline>
        </w:drawing>
      </w:r>
      <w:r>
        <w:rPr>
          <w:rFonts w:ascii="Arial" w:hAnsi="Arial" w:cs="Arial"/>
          <w:sz w:val="22"/>
        </w:rPr>
        <w:br/>
      </w:r>
      <w:r w:rsidR="0094706B">
        <w:rPr>
          <w:rFonts w:ascii="Arial" w:hAnsi="Arial" w:cs="Arial"/>
          <w:sz w:val="22"/>
        </w:rPr>
        <w:t>Bild: Schneidmühle der Serie 300</w:t>
      </w:r>
    </w:p>
    <w:p w:rsidR="0094706B" w:rsidRPr="00FB5D74" w:rsidRDefault="0094706B">
      <w:pPr>
        <w:spacing w:line="360" w:lineRule="auto"/>
        <w:rPr>
          <w:rFonts w:ascii="Arial" w:hAnsi="Arial" w:cs="Arial"/>
          <w:sz w:val="22"/>
        </w:rPr>
      </w:pPr>
      <w:r>
        <w:rPr>
          <w:rFonts w:ascii="Arial" w:hAnsi="Arial" w:cs="Arial"/>
          <w:sz w:val="22"/>
        </w:rPr>
        <w:t>(</w:t>
      </w:r>
      <w:proofErr w:type="spellStart"/>
      <w:r>
        <w:rPr>
          <w:rFonts w:ascii="Arial" w:hAnsi="Arial" w:cs="Arial"/>
          <w:sz w:val="22"/>
        </w:rPr>
        <w:t>Werkbild</w:t>
      </w:r>
      <w:proofErr w:type="spellEnd"/>
      <w:r>
        <w:rPr>
          <w:rFonts w:ascii="Arial" w:hAnsi="Arial" w:cs="Arial"/>
          <w:sz w:val="22"/>
        </w:rPr>
        <w:t xml:space="preserve">: Hellweg Maschinenbau GmbH &amp; Co. KG, </w:t>
      </w:r>
      <w:proofErr w:type="spellStart"/>
      <w:r>
        <w:rPr>
          <w:rFonts w:ascii="Arial" w:hAnsi="Arial" w:cs="Arial"/>
          <w:sz w:val="22"/>
        </w:rPr>
        <w:t>Roetgen</w:t>
      </w:r>
      <w:proofErr w:type="spellEnd"/>
      <w:r>
        <w:rPr>
          <w:rFonts w:ascii="Arial" w:hAnsi="Arial" w:cs="Arial"/>
          <w:sz w:val="22"/>
        </w:rPr>
        <w:t>)</w:t>
      </w:r>
    </w:p>
    <w:p w:rsidR="0094706B" w:rsidRPr="00FB5D74" w:rsidRDefault="0094706B">
      <w:pPr>
        <w:pStyle w:val="Verzeichnis"/>
        <w:suppressLineNumbers w:val="0"/>
        <w:spacing w:line="360" w:lineRule="auto"/>
        <w:rPr>
          <w:rFonts w:ascii="Arial" w:hAnsi="Arial" w:cs="Arial"/>
          <w:sz w:val="22"/>
        </w:rPr>
      </w:pPr>
    </w:p>
    <w:p w:rsidR="0094706B" w:rsidRDefault="0094706B">
      <w:pPr>
        <w:pStyle w:val="Flietext"/>
        <w:spacing w:line="360" w:lineRule="auto"/>
      </w:pPr>
      <w:proofErr w:type="spellStart"/>
      <w:r>
        <w:rPr>
          <w:b/>
        </w:rPr>
        <w:t>Fakuma</w:t>
      </w:r>
      <w:proofErr w:type="spellEnd"/>
      <w:r>
        <w:rPr>
          <w:b/>
        </w:rPr>
        <w:t>, Halle A1, Stand 1005</w:t>
      </w:r>
    </w:p>
    <w:p w:rsidR="0094706B" w:rsidRDefault="0094706B">
      <w:pPr>
        <w:pStyle w:val="Flietext"/>
        <w:spacing w:line="360" w:lineRule="auto"/>
      </w:pPr>
    </w:p>
    <w:p w:rsidR="0094706B" w:rsidRDefault="0094706B">
      <w:pPr>
        <w:pStyle w:val="berschrift3"/>
        <w:tabs>
          <w:tab w:val="left" w:pos="0"/>
        </w:tabs>
        <w:spacing w:line="360" w:lineRule="auto"/>
        <w:rPr>
          <w:sz w:val="22"/>
        </w:rPr>
      </w:pPr>
      <w:r>
        <w:rPr>
          <w:sz w:val="22"/>
        </w:rPr>
        <w:t>Über Hellweg Maschinenbau</w:t>
      </w:r>
    </w:p>
    <w:p w:rsidR="0094706B" w:rsidRDefault="0094706B">
      <w:pPr>
        <w:spacing w:line="360" w:lineRule="auto"/>
        <w:rPr>
          <w:sz w:val="22"/>
        </w:rPr>
      </w:pPr>
      <w:r>
        <w:rPr>
          <w:rFonts w:ascii="Arial" w:hAnsi="Arial" w:cs="Arial"/>
          <w:sz w:val="22"/>
        </w:rPr>
        <w:t xml:space="preserve">Die Hellweg Maschinenbau GmbH &amp; Co. KG baut in eigener Fertigung Maschinen und Aggregate, hier insbesondere auch für kundenspezifische Aufgabenstellungen, für Kunden der Kunststoff- und Recyclingindustrie aus aller Welt. Zum Produktionsprogramm gehören Beistellmühlen, Schneidmühlen, </w:t>
      </w:r>
      <w:proofErr w:type="spellStart"/>
      <w:r>
        <w:rPr>
          <w:rFonts w:ascii="Arial" w:hAnsi="Arial" w:cs="Arial"/>
          <w:sz w:val="22"/>
        </w:rPr>
        <w:t>Randstreifenzerkleinerer</w:t>
      </w:r>
      <w:proofErr w:type="spellEnd"/>
      <w:r>
        <w:rPr>
          <w:rFonts w:ascii="Arial" w:hAnsi="Arial" w:cs="Arial"/>
          <w:sz w:val="22"/>
        </w:rPr>
        <w:t>, Einzugsapparate für Randstreifen, Folienschneider, Absaug- und Entstaubungsanlagen inkl. Zubehör.</w:t>
      </w:r>
    </w:p>
    <w:p w:rsidR="0094706B" w:rsidRDefault="0094706B">
      <w:pPr>
        <w:spacing w:line="360" w:lineRule="auto"/>
        <w:rPr>
          <w:sz w:val="22"/>
        </w:rPr>
      </w:pPr>
    </w:p>
    <w:p w:rsidR="0094706B" w:rsidRDefault="0094706B">
      <w:pPr>
        <w:pStyle w:val="berschrift3"/>
        <w:tabs>
          <w:tab w:val="left" w:pos="0"/>
        </w:tabs>
        <w:spacing w:line="360" w:lineRule="auto"/>
        <w:rPr>
          <w:sz w:val="22"/>
        </w:rPr>
      </w:pPr>
      <w:r>
        <w:rPr>
          <w:sz w:val="22"/>
        </w:rPr>
        <w:t>Hellweg Maschinenbau GmbH &amp; Co. KG</w:t>
      </w:r>
    </w:p>
    <w:p w:rsidR="0094706B" w:rsidRDefault="0094706B">
      <w:pPr>
        <w:spacing w:line="360" w:lineRule="auto"/>
        <w:rPr>
          <w:rFonts w:ascii="Arial" w:hAnsi="Arial" w:cs="Arial"/>
          <w:sz w:val="22"/>
        </w:rPr>
      </w:pPr>
      <w:r>
        <w:rPr>
          <w:rFonts w:ascii="Arial" w:hAnsi="Arial" w:cs="Arial"/>
          <w:sz w:val="22"/>
        </w:rPr>
        <w:t>Kontakt: Mark Hellweg, Geschäftsführer</w:t>
      </w:r>
    </w:p>
    <w:p w:rsidR="0094706B" w:rsidRDefault="0094706B">
      <w:pPr>
        <w:spacing w:line="360" w:lineRule="auto"/>
        <w:rPr>
          <w:rFonts w:ascii="Arial" w:hAnsi="Arial" w:cs="Arial"/>
          <w:sz w:val="22"/>
        </w:rPr>
      </w:pPr>
      <w:proofErr w:type="spellStart"/>
      <w:r>
        <w:rPr>
          <w:rFonts w:ascii="Arial" w:hAnsi="Arial" w:cs="Arial"/>
          <w:sz w:val="22"/>
        </w:rPr>
        <w:t>Vennstraße</w:t>
      </w:r>
      <w:proofErr w:type="spellEnd"/>
      <w:r>
        <w:rPr>
          <w:rFonts w:ascii="Arial" w:hAnsi="Arial" w:cs="Arial"/>
          <w:sz w:val="22"/>
        </w:rPr>
        <w:t xml:space="preserve"> 10</w:t>
      </w:r>
    </w:p>
    <w:p w:rsidR="0094706B" w:rsidRPr="00B702B4" w:rsidRDefault="0094706B">
      <w:pPr>
        <w:spacing w:line="360" w:lineRule="auto"/>
        <w:rPr>
          <w:rFonts w:ascii="Arial" w:hAnsi="Arial" w:cs="Arial"/>
          <w:sz w:val="22"/>
          <w:lang w:val="en-US"/>
        </w:rPr>
      </w:pPr>
      <w:proofErr w:type="gramStart"/>
      <w:r w:rsidRPr="00B702B4">
        <w:rPr>
          <w:rFonts w:ascii="Arial" w:hAnsi="Arial" w:cs="Arial"/>
          <w:sz w:val="22"/>
          <w:lang w:val="en-US"/>
        </w:rPr>
        <w:t xml:space="preserve">52159 </w:t>
      </w:r>
      <w:proofErr w:type="spellStart"/>
      <w:r w:rsidRPr="00B702B4">
        <w:rPr>
          <w:rFonts w:ascii="Arial" w:hAnsi="Arial" w:cs="Arial"/>
          <w:sz w:val="22"/>
          <w:lang w:val="en-US"/>
        </w:rPr>
        <w:t>Roetgen</w:t>
      </w:r>
      <w:proofErr w:type="spellEnd"/>
      <w:r w:rsidRPr="00B702B4">
        <w:rPr>
          <w:rFonts w:ascii="Arial" w:hAnsi="Arial" w:cs="Arial"/>
          <w:sz w:val="22"/>
          <w:lang w:val="en-US"/>
        </w:rPr>
        <w:t>/Germany</w:t>
      </w:r>
      <w:proofErr w:type="gramEnd"/>
    </w:p>
    <w:p w:rsidR="0094706B" w:rsidRPr="00B702B4" w:rsidRDefault="0094706B">
      <w:pPr>
        <w:spacing w:line="360" w:lineRule="auto"/>
        <w:rPr>
          <w:rFonts w:ascii="Arial" w:hAnsi="Arial" w:cs="Arial"/>
          <w:sz w:val="22"/>
          <w:lang w:val="en-US"/>
        </w:rPr>
      </w:pPr>
      <w:r w:rsidRPr="00B702B4">
        <w:rPr>
          <w:rFonts w:ascii="Arial" w:hAnsi="Arial" w:cs="Arial"/>
          <w:sz w:val="22"/>
          <w:lang w:val="en-US"/>
        </w:rPr>
        <w:t>Tel. +49 (0) 24 71 / 42 54</w:t>
      </w:r>
    </w:p>
    <w:p w:rsidR="0094706B" w:rsidRPr="00B702B4" w:rsidRDefault="0094706B">
      <w:pPr>
        <w:spacing w:line="360" w:lineRule="auto"/>
        <w:rPr>
          <w:rFonts w:ascii="Arial" w:hAnsi="Arial" w:cs="Arial"/>
          <w:sz w:val="22"/>
          <w:lang w:val="en-US"/>
        </w:rPr>
      </w:pPr>
      <w:r w:rsidRPr="00B702B4">
        <w:rPr>
          <w:rFonts w:ascii="Arial" w:hAnsi="Arial" w:cs="Arial"/>
          <w:sz w:val="22"/>
          <w:lang w:val="en-US"/>
        </w:rPr>
        <w:t>Fax +49 (0) 24 71 / 16 30</w:t>
      </w:r>
    </w:p>
    <w:p w:rsidR="002A4FDA" w:rsidRPr="00B702B4" w:rsidRDefault="0094706B">
      <w:pPr>
        <w:spacing w:line="360" w:lineRule="auto"/>
        <w:rPr>
          <w:rFonts w:ascii="Arial" w:hAnsi="Arial" w:cs="Arial"/>
          <w:sz w:val="22"/>
          <w:lang w:val="en-US"/>
        </w:rPr>
      </w:pPr>
      <w:proofErr w:type="gramStart"/>
      <w:r w:rsidRPr="00B702B4">
        <w:rPr>
          <w:rFonts w:ascii="Arial" w:hAnsi="Arial" w:cs="Arial"/>
          <w:sz w:val="22"/>
          <w:lang w:val="en-US"/>
        </w:rPr>
        <w:t>info</w:t>
      </w:r>
      <w:proofErr w:type="gramEnd"/>
      <w:r w:rsidRPr="00B702B4">
        <w:rPr>
          <w:rFonts w:ascii="Arial" w:hAnsi="Arial" w:cs="Arial"/>
          <w:sz w:val="22"/>
          <w:lang w:val="en-US"/>
        </w:rPr>
        <w:t>@</w:t>
      </w:r>
      <w:hyperlink r:id="rId9" w:tgtFrame="_blank" w:history="1">
        <w:r w:rsidR="002A4FDA" w:rsidRPr="00B702B4">
          <w:rPr>
            <w:rFonts w:ascii="Arial" w:hAnsi="Arial" w:cs="Arial"/>
            <w:sz w:val="22"/>
            <w:lang w:val="en-US"/>
          </w:rPr>
          <w:t>hellweg-maschinenbau.de</w:t>
        </w:r>
      </w:hyperlink>
    </w:p>
    <w:p w:rsidR="0094706B" w:rsidRPr="002A4FDA" w:rsidRDefault="00842AEA">
      <w:pPr>
        <w:spacing w:line="360" w:lineRule="auto"/>
        <w:rPr>
          <w:rFonts w:ascii="Arial" w:hAnsi="Arial" w:cs="Arial"/>
          <w:sz w:val="22"/>
        </w:rPr>
      </w:pPr>
      <w:hyperlink r:id="rId10" w:tgtFrame="_blank" w:history="1">
        <w:r w:rsidR="002A4FDA" w:rsidRPr="002A4FDA">
          <w:rPr>
            <w:rFonts w:ascii="Arial" w:hAnsi="Arial" w:cs="Arial"/>
            <w:sz w:val="22"/>
          </w:rPr>
          <w:t>www.hellweg-maschinenbau.de</w:t>
        </w:r>
      </w:hyperlink>
    </w:p>
    <w:sectPr w:rsidR="0094706B" w:rsidRPr="002A4FDA" w:rsidSect="00B702B4">
      <w:headerReference w:type="default" r:id="rId11"/>
      <w:footerReference w:type="default" r:id="rId12"/>
      <w:headerReference w:type="first" r:id="rId13"/>
      <w:footerReference w:type="first" r:id="rId14"/>
      <w:pgSz w:w="11906" w:h="16838"/>
      <w:pgMar w:top="1985" w:right="1418" w:bottom="284" w:left="2495" w:header="720" w:footer="4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A03" w:rsidRDefault="006E2A03">
      <w:r>
        <w:separator/>
      </w:r>
    </w:p>
  </w:endnote>
  <w:endnote w:type="continuationSeparator" w:id="0">
    <w:p w:rsidR="006E2A03" w:rsidRDefault="006E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6B" w:rsidRPr="00842AEA" w:rsidRDefault="0094706B">
    <w:pPr>
      <w:pStyle w:val="Fuzeile"/>
      <w:jc w:val="right"/>
      <w:rPr>
        <w:rFonts w:ascii="Arial" w:hAnsi="Arial" w:cs="Arial"/>
      </w:rPr>
    </w:pPr>
    <w:r w:rsidRPr="00842AEA">
      <w:rPr>
        <w:rFonts w:ascii="Arial" w:hAnsi="Arial" w:cs="Arial"/>
      </w:rPr>
      <w:fldChar w:fldCharType="begin"/>
    </w:r>
    <w:r w:rsidRPr="00842AEA">
      <w:rPr>
        <w:rFonts w:ascii="Arial" w:hAnsi="Arial" w:cs="Arial"/>
      </w:rPr>
      <w:instrText xml:space="preserve"> PAGE </w:instrText>
    </w:r>
    <w:r w:rsidRPr="00842AEA">
      <w:rPr>
        <w:rFonts w:ascii="Arial" w:hAnsi="Arial" w:cs="Arial"/>
      </w:rPr>
      <w:fldChar w:fldCharType="separate"/>
    </w:r>
    <w:r w:rsidR="00842AEA">
      <w:rPr>
        <w:rFonts w:ascii="Arial" w:hAnsi="Arial" w:cs="Arial"/>
        <w:noProof/>
      </w:rPr>
      <w:t>2</w:t>
    </w:r>
    <w:r w:rsidRPr="00842AEA">
      <w:rPr>
        <w:rFonts w:ascii="Arial" w:hAnsi="Arial" w:cs="Arial"/>
      </w:rPr>
      <w:fldChar w:fldCharType="end"/>
    </w:r>
    <w:r w:rsidRPr="00842AEA">
      <w:rPr>
        <w:rFonts w:ascii="Arial" w:eastAsia="Arial" w:hAnsi="Arial" w:cs="Arial"/>
      </w:rPr>
      <w:t xml:space="preserve"> </w:t>
    </w:r>
    <w:r w:rsidRPr="00842AEA">
      <w:rPr>
        <w:rFonts w:ascii="Arial" w:hAnsi="Arial" w:cs="Arial"/>
      </w:rPr>
      <w:t xml:space="preserve">/ </w:t>
    </w:r>
    <w:r w:rsidRPr="00842AEA">
      <w:rPr>
        <w:rFonts w:ascii="Arial" w:hAnsi="Arial" w:cs="Arial"/>
      </w:rPr>
      <w:fldChar w:fldCharType="begin"/>
    </w:r>
    <w:r w:rsidRPr="00842AEA">
      <w:rPr>
        <w:rFonts w:ascii="Arial" w:hAnsi="Arial" w:cs="Arial"/>
      </w:rPr>
      <w:instrText xml:space="preserve"> NUMPAGES \*Arabic </w:instrText>
    </w:r>
    <w:r w:rsidRPr="00842AEA">
      <w:rPr>
        <w:rFonts w:ascii="Arial" w:hAnsi="Arial" w:cs="Arial"/>
      </w:rPr>
      <w:fldChar w:fldCharType="separate"/>
    </w:r>
    <w:r w:rsidR="00842AEA">
      <w:rPr>
        <w:rFonts w:ascii="Arial" w:hAnsi="Arial" w:cs="Arial"/>
        <w:noProof/>
      </w:rPr>
      <w:t>2</w:t>
    </w:r>
    <w:r w:rsidRPr="00842AEA">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EA" w:rsidRPr="00842AEA" w:rsidRDefault="00842AEA" w:rsidP="00842AEA">
    <w:pPr>
      <w:pStyle w:val="Fuzeile"/>
      <w:jc w:val="right"/>
      <w:rPr>
        <w:rFonts w:ascii="Arial" w:hAnsi="Arial" w:cs="Arial"/>
      </w:rPr>
    </w:pPr>
    <w:r w:rsidRPr="00842AEA">
      <w:rPr>
        <w:rFonts w:ascii="Arial" w:hAnsi="Arial" w:cs="Arial"/>
      </w:rPr>
      <w:fldChar w:fldCharType="begin"/>
    </w:r>
    <w:r w:rsidRPr="00842AEA">
      <w:rPr>
        <w:rFonts w:ascii="Arial" w:hAnsi="Arial" w:cs="Arial"/>
      </w:rPr>
      <w:instrText xml:space="preserve"> PAGE </w:instrText>
    </w:r>
    <w:r w:rsidRPr="00842AEA">
      <w:rPr>
        <w:rFonts w:ascii="Arial" w:hAnsi="Arial" w:cs="Arial"/>
      </w:rPr>
      <w:fldChar w:fldCharType="separate"/>
    </w:r>
    <w:r>
      <w:rPr>
        <w:rFonts w:ascii="Arial" w:hAnsi="Arial" w:cs="Arial"/>
        <w:noProof/>
      </w:rPr>
      <w:t>1</w:t>
    </w:r>
    <w:r w:rsidRPr="00842AEA">
      <w:rPr>
        <w:rFonts w:ascii="Arial" w:hAnsi="Arial" w:cs="Arial"/>
      </w:rPr>
      <w:fldChar w:fldCharType="end"/>
    </w:r>
    <w:r w:rsidRPr="00842AEA">
      <w:rPr>
        <w:rFonts w:ascii="Arial" w:eastAsia="Arial" w:hAnsi="Arial" w:cs="Arial"/>
      </w:rPr>
      <w:t xml:space="preserve"> </w:t>
    </w:r>
    <w:r w:rsidRPr="00842AEA">
      <w:rPr>
        <w:rFonts w:ascii="Arial" w:hAnsi="Arial" w:cs="Arial"/>
      </w:rPr>
      <w:t xml:space="preserve">/ </w:t>
    </w:r>
    <w:r w:rsidRPr="00842AEA">
      <w:rPr>
        <w:rFonts w:ascii="Arial" w:hAnsi="Arial" w:cs="Arial"/>
      </w:rPr>
      <w:fldChar w:fldCharType="begin"/>
    </w:r>
    <w:r w:rsidRPr="00842AEA">
      <w:rPr>
        <w:rFonts w:ascii="Arial" w:hAnsi="Arial" w:cs="Arial"/>
      </w:rPr>
      <w:instrText xml:space="preserve"> NUMPAGES \*Arabic </w:instrText>
    </w:r>
    <w:r w:rsidRPr="00842AEA">
      <w:rPr>
        <w:rFonts w:ascii="Arial" w:hAnsi="Arial" w:cs="Arial"/>
      </w:rPr>
      <w:fldChar w:fldCharType="separate"/>
    </w:r>
    <w:r>
      <w:rPr>
        <w:rFonts w:ascii="Arial" w:hAnsi="Arial" w:cs="Arial"/>
        <w:noProof/>
      </w:rPr>
      <w:t>2</w:t>
    </w:r>
    <w:r w:rsidRPr="00842AEA">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A03" w:rsidRDefault="006E2A03">
      <w:r>
        <w:separator/>
      </w:r>
    </w:p>
  </w:footnote>
  <w:footnote w:type="continuationSeparator" w:id="0">
    <w:p w:rsidR="006E2A03" w:rsidRDefault="006E2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6B" w:rsidRDefault="0094706B">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6B" w:rsidRDefault="00B702B4" w:rsidP="00B702B4">
    <w:pPr>
      <w:jc w:val="right"/>
    </w:pPr>
    <w:r>
      <w:rPr>
        <w:noProof/>
      </w:rPr>
      <w:drawing>
        <wp:inline distT="0" distB="0" distL="0" distR="0" wp14:anchorId="01E7488E" wp14:editId="20D70EAF">
          <wp:extent cx="2381250" cy="800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8001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74"/>
    <w:rsid w:val="002A4FDA"/>
    <w:rsid w:val="003F625B"/>
    <w:rsid w:val="00521C9F"/>
    <w:rsid w:val="006E2A03"/>
    <w:rsid w:val="008159FE"/>
    <w:rsid w:val="00842AEA"/>
    <w:rsid w:val="0094706B"/>
    <w:rsid w:val="00B702B4"/>
    <w:rsid w:val="00F62430"/>
    <w:rsid w:val="00FB5D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spacing w:line="360" w:lineRule="auto"/>
      <w:jc w:val="center"/>
      <w:outlineLvl w:val="0"/>
    </w:pPr>
    <w:rPr>
      <w:rFonts w:ascii="Arial" w:hAnsi="Arial" w:cs="Arial"/>
      <w:b/>
      <w:sz w:val="48"/>
    </w:rPr>
  </w:style>
  <w:style w:type="paragraph" w:styleId="berschrift2">
    <w:name w:val="heading 2"/>
    <w:basedOn w:val="Standard"/>
    <w:next w:val="Standard"/>
    <w:qFormat/>
    <w:pPr>
      <w:keepNext/>
      <w:numPr>
        <w:ilvl w:val="1"/>
        <w:numId w:val="1"/>
      </w:numPr>
      <w:spacing w:line="320" w:lineRule="atLeast"/>
      <w:outlineLvl w:val="1"/>
    </w:pPr>
    <w:rPr>
      <w:rFonts w:ascii="Arial" w:hAnsi="Arial" w:cs="Arial"/>
      <w:i/>
    </w:rPr>
  </w:style>
  <w:style w:type="paragraph" w:styleId="berschrift3">
    <w:name w:val="heading 3"/>
    <w:basedOn w:val="Standard"/>
    <w:next w:val="Standard"/>
    <w:qFormat/>
    <w:pPr>
      <w:keepNext/>
      <w:numPr>
        <w:ilvl w:val="2"/>
        <w:numId w:val="1"/>
      </w:numPr>
      <w:outlineLvl w:val="2"/>
    </w:pPr>
    <w:rPr>
      <w:rFonts w:ascii="Arial" w:hAnsi="Arial" w:cs="Arial"/>
      <w:b/>
      <w:bCs/>
    </w:rPr>
  </w:style>
  <w:style w:type="paragraph" w:styleId="berschrift4">
    <w:name w:val="heading 4"/>
    <w:basedOn w:val="Standard"/>
    <w:next w:val="Standard"/>
    <w:qFormat/>
    <w:pPr>
      <w:keepNext/>
      <w:suppressAutoHyphens w:val="0"/>
      <w:spacing w:line="360" w:lineRule="auto"/>
      <w:jc w:val="center"/>
      <w:outlineLvl w:val="3"/>
    </w:pPr>
    <w:rPr>
      <w:rFonts w:ascii="Arial" w:hAnsi="Arial" w:cs="Arial"/>
      <w:b/>
      <w:bCs/>
      <w:sz w:val="28"/>
    </w:rPr>
  </w:style>
  <w:style w:type="paragraph" w:styleId="berschrift5">
    <w:name w:val="heading 5"/>
    <w:basedOn w:val="Standard"/>
    <w:next w:val="Standard"/>
    <w:qFormat/>
    <w:pPr>
      <w:keepNext/>
      <w:numPr>
        <w:ilvl w:val="4"/>
        <w:numId w:val="1"/>
      </w:numPr>
      <w:outlineLvl w:val="4"/>
    </w:pPr>
    <w:rPr>
      <w:rFonts w:ascii="Arial" w:hAnsi="Arial"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yperlink">
    <w:name w:val="Hyperlink"/>
    <w:rPr>
      <w:color w:val="0000FF"/>
      <w:u w:val="single"/>
    </w:rPr>
  </w:style>
  <w:style w:type="character" w:styleId="Seitenzahl">
    <w:name w:val="page number"/>
    <w:basedOn w:val="WW-Absatz-Standardschriftart11111"/>
  </w:style>
  <w:style w:type="character" w:styleId="BesuchterHyperlink">
    <w:name w:val="FollowedHyperlink"/>
    <w:rPr>
      <w:color w:val="800080"/>
      <w:u w:val="single"/>
    </w:rPr>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uto"/>
    </w:pPr>
    <w:rPr>
      <w:rFonts w:ascii="Arial" w:hAnsi="Arial" w:cs="Arial"/>
      <w:b/>
      <w:color w:val="FF0000"/>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31">
    <w:name w:val="Textkörper 31"/>
    <w:basedOn w:val="Standard"/>
    <w:pPr>
      <w:spacing w:after="120" w:line="260" w:lineRule="exact"/>
    </w:pPr>
    <w:rPr>
      <w:rFonts w:ascii="Arial" w:hAnsi="Arial" w:cs="Arial"/>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spacing w:before="100" w:after="100"/>
    </w:pPr>
    <w:rPr>
      <w:rFonts w:ascii="Arial Unicode MS" w:eastAsia="Arial Unicode MS" w:hAnsi="Arial Unicode MS" w:cs="Arial Unicode MS"/>
      <w:sz w:val="24"/>
      <w:szCs w:val="24"/>
    </w:rPr>
  </w:style>
  <w:style w:type="paragraph" w:customStyle="1" w:styleId="Textkrper21">
    <w:name w:val="Textkörper 21"/>
    <w:basedOn w:val="Standard"/>
    <w:pPr>
      <w:spacing w:line="360" w:lineRule="auto"/>
    </w:pPr>
    <w:rPr>
      <w:rFonts w:ascii="Arial" w:hAnsi="Arial" w:cs="Arial"/>
      <w:color w:val="FF0000"/>
    </w:rPr>
  </w:style>
  <w:style w:type="paragraph" w:customStyle="1" w:styleId="Flietext">
    <w:name w:val="Fließtext"/>
    <w:pPr>
      <w:suppressAutoHyphens/>
      <w:spacing w:before="140" w:line="290" w:lineRule="exact"/>
      <w:ind w:right="2835"/>
    </w:pPr>
    <w:rPr>
      <w:rFonts w:ascii="Arial" w:eastAsia="SimSun" w:hAnsi="Arial" w:cs="Arial"/>
      <w:sz w:val="22"/>
      <w:lang w:eastAsia="zh-CN"/>
    </w:rPr>
  </w:style>
  <w:style w:type="paragraph" w:styleId="Sprechblasentext">
    <w:name w:val="Balloon Text"/>
    <w:basedOn w:val="Standard"/>
    <w:link w:val="SprechblasentextZchn"/>
    <w:uiPriority w:val="99"/>
    <w:semiHidden/>
    <w:unhideWhenUsed/>
    <w:rsid w:val="003F62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6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spacing w:line="360" w:lineRule="auto"/>
      <w:jc w:val="center"/>
      <w:outlineLvl w:val="0"/>
    </w:pPr>
    <w:rPr>
      <w:rFonts w:ascii="Arial" w:hAnsi="Arial" w:cs="Arial"/>
      <w:b/>
      <w:sz w:val="48"/>
    </w:rPr>
  </w:style>
  <w:style w:type="paragraph" w:styleId="berschrift2">
    <w:name w:val="heading 2"/>
    <w:basedOn w:val="Standard"/>
    <w:next w:val="Standard"/>
    <w:qFormat/>
    <w:pPr>
      <w:keepNext/>
      <w:numPr>
        <w:ilvl w:val="1"/>
        <w:numId w:val="1"/>
      </w:numPr>
      <w:spacing w:line="320" w:lineRule="atLeast"/>
      <w:outlineLvl w:val="1"/>
    </w:pPr>
    <w:rPr>
      <w:rFonts w:ascii="Arial" w:hAnsi="Arial" w:cs="Arial"/>
      <w:i/>
    </w:rPr>
  </w:style>
  <w:style w:type="paragraph" w:styleId="berschrift3">
    <w:name w:val="heading 3"/>
    <w:basedOn w:val="Standard"/>
    <w:next w:val="Standard"/>
    <w:qFormat/>
    <w:pPr>
      <w:keepNext/>
      <w:numPr>
        <w:ilvl w:val="2"/>
        <w:numId w:val="1"/>
      </w:numPr>
      <w:outlineLvl w:val="2"/>
    </w:pPr>
    <w:rPr>
      <w:rFonts w:ascii="Arial" w:hAnsi="Arial" w:cs="Arial"/>
      <w:b/>
      <w:bCs/>
    </w:rPr>
  </w:style>
  <w:style w:type="paragraph" w:styleId="berschrift4">
    <w:name w:val="heading 4"/>
    <w:basedOn w:val="Standard"/>
    <w:next w:val="Standard"/>
    <w:qFormat/>
    <w:pPr>
      <w:keepNext/>
      <w:suppressAutoHyphens w:val="0"/>
      <w:spacing w:line="360" w:lineRule="auto"/>
      <w:jc w:val="center"/>
      <w:outlineLvl w:val="3"/>
    </w:pPr>
    <w:rPr>
      <w:rFonts w:ascii="Arial" w:hAnsi="Arial" w:cs="Arial"/>
      <w:b/>
      <w:bCs/>
      <w:sz w:val="28"/>
    </w:rPr>
  </w:style>
  <w:style w:type="paragraph" w:styleId="berschrift5">
    <w:name w:val="heading 5"/>
    <w:basedOn w:val="Standard"/>
    <w:next w:val="Standard"/>
    <w:qFormat/>
    <w:pPr>
      <w:keepNext/>
      <w:numPr>
        <w:ilvl w:val="4"/>
        <w:numId w:val="1"/>
      </w:numPr>
      <w:outlineLvl w:val="4"/>
    </w:pPr>
    <w:rPr>
      <w:rFonts w:ascii="Arial" w:hAnsi="Arial"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yperlink">
    <w:name w:val="Hyperlink"/>
    <w:rPr>
      <w:color w:val="0000FF"/>
      <w:u w:val="single"/>
    </w:rPr>
  </w:style>
  <w:style w:type="character" w:styleId="Seitenzahl">
    <w:name w:val="page number"/>
    <w:basedOn w:val="WW-Absatz-Standardschriftart11111"/>
  </w:style>
  <w:style w:type="character" w:styleId="BesuchterHyperlink">
    <w:name w:val="FollowedHyperlink"/>
    <w:rPr>
      <w:color w:val="800080"/>
      <w:u w:val="single"/>
    </w:rPr>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uto"/>
    </w:pPr>
    <w:rPr>
      <w:rFonts w:ascii="Arial" w:hAnsi="Arial" w:cs="Arial"/>
      <w:b/>
      <w:color w:val="FF0000"/>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31">
    <w:name w:val="Textkörper 31"/>
    <w:basedOn w:val="Standard"/>
    <w:pPr>
      <w:spacing w:after="120" w:line="260" w:lineRule="exact"/>
    </w:pPr>
    <w:rPr>
      <w:rFonts w:ascii="Arial" w:hAnsi="Arial" w:cs="Arial"/>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spacing w:before="100" w:after="100"/>
    </w:pPr>
    <w:rPr>
      <w:rFonts w:ascii="Arial Unicode MS" w:eastAsia="Arial Unicode MS" w:hAnsi="Arial Unicode MS" w:cs="Arial Unicode MS"/>
      <w:sz w:val="24"/>
      <w:szCs w:val="24"/>
    </w:rPr>
  </w:style>
  <w:style w:type="paragraph" w:customStyle="1" w:styleId="Textkrper21">
    <w:name w:val="Textkörper 21"/>
    <w:basedOn w:val="Standard"/>
    <w:pPr>
      <w:spacing w:line="360" w:lineRule="auto"/>
    </w:pPr>
    <w:rPr>
      <w:rFonts w:ascii="Arial" w:hAnsi="Arial" w:cs="Arial"/>
      <w:color w:val="FF0000"/>
    </w:rPr>
  </w:style>
  <w:style w:type="paragraph" w:customStyle="1" w:styleId="Flietext">
    <w:name w:val="Fließtext"/>
    <w:pPr>
      <w:suppressAutoHyphens/>
      <w:spacing w:before="140" w:line="290" w:lineRule="exact"/>
      <w:ind w:right="2835"/>
    </w:pPr>
    <w:rPr>
      <w:rFonts w:ascii="Arial" w:eastAsia="SimSun" w:hAnsi="Arial" w:cs="Arial"/>
      <w:sz w:val="22"/>
      <w:lang w:eastAsia="zh-CN"/>
    </w:rPr>
  </w:style>
  <w:style w:type="paragraph" w:styleId="Sprechblasentext">
    <w:name w:val="Balloon Text"/>
    <w:basedOn w:val="Standard"/>
    <w:link w:val="SprechblasentextZchn"/>
    <w:uiPriority w:val="99"/>
    <w:semiHidden/>
    <w:unhideWhenUsed/>
    <w:rsid w:val="003F62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6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6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llweg-maschinenbau.de" TargetMode="External"/><Relationship Id="rId4" Type="http://schemas.openxmlformats.org/officeDocument/2006/relationships/settings" Target="settings.xml"/><Relationship Id="rId9" Type="http://schemas.openxmlformats.org/officeDocument/2006/relationships/hyperlink" Target="http://www.hellweg-maschinenbau.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12B1D6C1.dotm</Template>
  <TotalTime>0</TotalTime>
  <Pages>2</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2518</CharactersWithSpaces>
  <SharedDoc>false</SharedDoc>
  <HLinks>
    <vt:vector size="12" baseType="variant">
      <vt:variant>
        <vt:i4>6488172</vt:i4>
      </vt:variant>
      <vt:variant>
        <vt:i4>3</vt:i4>
      </vt:variant>
      <vt:variant>
        <vt:i4>0</vt:i4>
      </vt:variant>
      <vt:variant>
        <vt:i4>5</vt:i4>
      </vt:variant>
      <vt:variant>
        <vt:lpwstr>http://www.hellweg-maschinenbau.de/</vt:lpwstr>
      </vt:variant>
      <vt:variant>
        <vt:lpwstr/>
      </vt:variant>
      <vt:variant>
        <vt:i4>6488172</vt:i4>
      </vt:variant>
      <vt:variant>
        <vt:i4>0</vt:i4>
      </vt:variant>
      <vt:variant>
        <vt:i4>0</vt:i4>
      </vt:variant>
      <vt:variant>
        <vt:i4>5</vt:i4>
      </vt:variant>
      <vt:variant>
        <vt:lpwstr>http://www.hellweg-maschinenbau.de/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Rudolf Verhoeven</dc:creator>
  <cp:lastModifiedBy>Ursula Herrmann</cp:lastModifiedBy>
  <cp:revision>6</cp:revision>
  <cp:lastPrinted>2014-10-10T07:00:00Z</cp:lastPrinted>
  <dcterms:created xsi:type="dcterms:W3CDTF">2014-10-09T14:02:00Z</dcterms:created>
  <dcterms:modified xsi:type="dcterms:W3CDTF">2014-10-10T07:01:00Z</dcterms:modified>
</cp:coreProperties>
</file>